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07B" w:rsidRDefault="006B7D79" w:rsidP="003606D4">
      <w:pPr>
        <w:ind w:left="-567" w:right="-99"/>
        <w:rPr>
          <w:rFonts w:asciiTheme="majorHAnsi" w:hAnsiTheme="majorHAnsi"/>
          <w:b/>
          <w:sz w:val="22"/>
          <w:szCs w:val="22"/>
        </w:rPr>
      </w:pPr>
      <w:r w:rsidRPr="003C5BF3">
        <w:rPr>
          <w:rFonts w:asciiTheme="majorHAnsi" w:hAnsiTheme="majorHAnsi"/>
          <w:b/>
          <w:noProof/>
          <w:sz w:val="22"/>
          <w:szCs w:val="22"/>
          <w:lang w:val="en-GB" w:eastAsia="en-GB"/>
        </w:rPr>
        <w:drawing>
          <wp:anchor distT="0" distB="0" distL="114300" distR="114300" simplePos="0" relativeHeight="251659264" behindDoc="0" locked="0" layoutInCell="1" allowOverlap="1">
            <wp:simplePos x="0" y="0"/>
            <wp:positionH relativeFrom="column">
              <wp:posOffset>4114800</wp:posOffset>
            </wp:positionH>
            <wp:positionV relativeFrom="paragraph">
              <wp:posOffset>0</wp:posOffset>
            </wp:positionV>
            <wp:extent cx="1483280" cy="640080"/>
            <wp:effectExtent l="0" t="0" r="0" b="0"/>
            <wp:wrapNone/>
            <wp:docPr id="2" name="Picture 2" descr="NFPGS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FPGS new logo"/>
                    <pic:cNvPicPr>
                      <a:picLocks noChangeAspect="1" noChangeArrowheads="1"/>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83280" cy="640080"/>
                    </a:xfrm>
                    <a:prstGeom prst="rect">
                      <a:avLst/>
                    </a:prstGeom>
                    <a:noFill/>
                    <a:ln>
                      <a:noFill/>
                    </a:ln>
                  </pic:spPr>
                </pic:pic>
              </a:graphicData>
            </a:graphic>
          </wp:anchor>
        </w:drawing>
      </w:r>
      <w:r w:rsidR="0025735A">
        <w:rPr>
          <w:rFonts w:asciiTheme="majorHAnsi" w:hAnsiTheme="majorHAnsi"/>
          <w:b/>
          <w:sz w:val="22"/>
          <w:szCs w:val="22"/>
        </w:rPr>
        <w:t xml:space="preserve">Annual General </w:t>
      </w:r>
      <w:r w:rsidRPr="00F1107B">
        <w:rPr>
          <w:rFonts w:asciiTheme="majorHAnsi" w:hAnsiTheme="majorHAnsi"/>
          <w:b/>
          <w:sz w:val="22"/>
          <w:szCs w:val="22"/>
        </w:rPr>
        <w:t>Meeting</w:t>
      </w:r>
      <w:r w:rsidR="00811F5A" w:rsidRPr="00F1107B">
        <w:rPr>
          <w:rFonts w:asciiTheme="majorHAnsi" w:hAnsiTheme="majorHAnsi"/>
          <w:b/>
          <w:sz w:val="22"/>
          <w:szCs w:val="22"/>
        </w:rPr>
        <w:t xml:space="preserve"> Minutes</w:t>
      </w:r>
    </w:p>
    <w:p w:rsidR="006B7D79" w:rsidRPr="00F1107B" w:rsidRDefault="00477B30" w:rsidP="003606D4">
      <w:pPr>
        <w:ind w:left="-567" w:right="-99"/>
        <w:rPr>
          <w:rFonts w:asciiTheme="majorHAnsi" w:hAnsiTheme="majorHAnsi"/>
          <w:b/>
          <w:sz w:val="22"/>
          <w:szCs w:val="22"/>
        </w:rPr>
      </w:pPr>
      <w:r w:rsidRPr="00F1107B">
        <w:rPr>
          <w:rFonts w:asciiTheme="majorHAnsi" w:hAnsiTheme="majorHAnsi"/>
          <w:sz w:val="22"/>
          <w:szCs w:val="22"/>
          <w:bdr w:val="single" w:sz="4" w:space="0" w:color="auto"/>
        </w:rPr>
        <w:t xml:space="preserve"> Zoom Meeting  </w:t>
      </w:r>
    </w:p>
    <w:p w:rsidR="006B7D79" w:rsidRPr="00F1107B" w:rsidRDefault="006B7D79" w:rsidP="003606D4">
      <w:pPr>
        <w:pBdr>
          <w:bottom w:val="single" w:sz="4" w:space="1" w:color="auto"/>
        </w:pBdr>
        <w:ind w:left="-567" w:right="-99"/>
        <w:rPr>
          <w:rFonts w:asciiTheme="majorHAnsi" w:hAnsiTheme="majorHAnsi"/>
          <w:b/>
          <w:sz w:val="22"/>
          <w:szCs w:val="22"/>
        </w:rPr>
      </w:pPr>
    </w:p>
    <w:p w:rsidR="00945C59" w:rsidRDefault="0025735A" w:rsidP="00557253">
      <w:pPr>
        <w:pBdr>
          <w:bottom w:val="single" w:sz="4" w:space="1" w:color="auto"/>
        </w:pBdr>
        <w:ind w:left="-567" w:right="-99"/>
        <w:rPr>
          <w:rFonts w:asciiTheme="majorHAnsi" w:hAnsiTheme="majorHAnsi"/>
          <w:b/>
          <w:sz w:val="22"/>
          <w:szCs w:val="22"/>
        </w:rPr>
      </w:pPr>
      <w:r>
        <w:rPr>
          <w:rFonts w:asciiTheme="majorHAnsi" w:hAnsiTheme="majorHAnsi"/>
          <w:b/>
          <w:sz w:val="22"/>
          <w:szCs w:val="22"/>
        </w:rPr>
        <w:t>S</w:t>
      </w:r>
      <w:r w:rsidR="00840579">
        <w:rPr>
          <w:rFonts w:asciiTheme="majorHAnsi" w:hAnsiTheme="majorHAnsi"/>
          <w:b/>
          <w:sz w:val="22"/>
          <w:szCs w:val="22"/>
        </w:rPr>
        <w:t>atu</w:t>
      </w:r>
      <w:r>
        <w:rPr>
          <w:rFonts w:asciiTheme="majorHAnsi" w:hAnsiTheme="majorHAnsi"/>
          <w:b/>
          <w:sz w:val="22"/>
          <w:szCs w:val="22"/>
        </w:rPr>
        <w:t>rday 10 April</w:t>
      </w:r>
      <w:r w:rsidR="00A8170D">
        <w:rPr>
          <w:rFonts w:asciiTheme="majorHAnsi" w:hAnsiTheme="majorHAnsi"/>
          <w:b/>
          <w:sz w:val="22"/>
          <w:szCs w:val="22"/>
        </w:rPr>
        <w:t xml:space="preserve"> 2021</w:t>
      </w:r>
    </w:p>
    <w:p w:rsidR="00557253" w:rsidRDefault="00557253" w:rsidP="001F2EE8">
      <w:pPr>
        <w:ind w:left="-567"/>
        <w:rPr>
          <w:rFonts w:asciiTheme="majorHAnsi" w:hAnsiTheme="majorHAnsi"/>
          <w:b/>
          <w:sz w:val="22"/>
          <w:szCs w:val="22"/>
        </w:rPr>
      </w:pPr>
    </w:p>
    <w:p w:rsidR="00D0111A" w:rsidRDefault="00D0111A" w:rsidP="001F2EE8">
      <w:pPr>
        <w:ind w:left="-567"/>
        <w:rPr>
          <w:rFonts w:asciiTheme="majorHAnsi" w:hAnsiTheme="majorHAnsi"/>
          <w:b/>
          <w:sz w:val="22"/>
          <w:szCs w:val="22"/>
        </w:rPr>
      </w:pPr>
    </w:p>
    <w:p w:rsidR="002C120B" w:rsidRPr="003606D4" w:rsidRDefault="00B37C44" w:rsidP="001F2EE8">
      <w:pPr>
        <w:ind w:left="-567"/>
        <w:rPr>
          <w:rFonts w:asciiTheme="majorHAnsi" w:hAnsiTheme="majorHAnsi"/>
          <w:b/>
          <w:sz w:val="22"/>
          <w:szCs w:val="22"/>
        </w:rPr>
      </w:pPr>
      <w:r w:rsidRPr="003606D4">
        <w:rPr>
          <w:rFonts w:asciiTheme="majorHAnsi" w:hAnsiTheme="majorHAnsi"/>
          <w:b/>
          <w:sz w:val="22"/>
          <w:szCs w:val="22"/>
        </w:rPr>
        <w:t>P</w:t>
      </w:r>
      <w:r w:rsidR="002C120B" w:rsidRPr="003606D4">
        <w:rPr>
          <w:rFonts w:asciiTheme="majorHAnsi" w:hAnsiTheme="majorHAnsi"/>
          <w:b/>
          <w:sz w:val="22"/>
          <w:szCs w:val="22"/>
        </w:rPr>
        <w:t>resent:</w:t>
      </w:r>
    </w:p>
    <w:p w:rsidR="002C120B" w:rsidRPr="003606D4" w:rsidRDefault="002C120B" w:rsidP="00676770">
      <w:pPr>
        <w:ind w:right="-347"/>
        <w:rPr>
          <w:rFonts w:asciiTheme="majorHAnsi" w:hAnsiTheme="majorHAnsi"/>
          <w:b/>
          <w:sz w:val="22"/>
          <w:szCs w:val="22"/>
        </w:rPr>
      </w:pPr>
    </w:p>
    <w:tbl>
      <w:tblPr>
        <w:tblW w:w="9640" w:type="dxa"/>
        <w:tblInd w:w="-601" w:type="dxa"/>
        <w:tblBorders>
          <w:insideH w:val="dotted" w:sz="4" w:space="0" w:color="auto"/>
          <w:insideV w:val="dotted" w:sz="4" w:space="0" w:color="auto"/>
        </w:tblBorders>
        <w:tblLook w:val="01E0"/>
      </w:tblPr>
      <w:tblGrid>
        <w:gridCol w:w="4537"/>
        <w:gridCol w:w="5103"/>
      </w:tblGrid>
      <w:tr w:rsidR="005B25ED" w:rsidRPr="004E1E67" w:rsidTr="005B25ED">
        <w:tc>
          <w:tcPr>
            <w:tcW w:w="4537" w:type="dxa"/>
            <w:shd w:val="clear" w:color="auto" w:fill="auto"/>
          </w:tcPr>
          <w:p w:rsidR="005B25ED" w:rsidRPr="004E1E67" w:rsidRDefault="005B25ED" w:rsidP="005B25ED">
            <w:pPr>
              <w:rPr>
                <w:rFonts w:asciiTheme="majorHAnsi" w:hAnsiTheme="majorHAnsi" w:cs="Arial"/>
                <w:sz w:val="22"/>
                <w:szCs w:val="22"/>
              </w:rPr>
            </w:pPr>
            <w:r w:rsidRPr="004E1E67">
              <w:rPr>
                <w:rFonts w:asciiTheme="majorHAnsi" w:hAnsiTheme="majorHAnsi" w:cs="Arial"/>
                <w:sz w:val="22"/>
                <w:szCs w:val="22"/>
              </w:rPr>
              <w:t>Dave Morris (Chair, NFPGS)</w:t>
            </w:r>
          </w:p>
        </w:tc>
        <w:tc>
          <w:tcPr>
            <w:tcW w:w="5103" w:type="dxa"/>
            <w:shd w:val="clear" w:color="auto" w:fill="auto"/>
          </w:tcPr>
          <w:p w:rsidR="005B25ED" w:rsidRPr="004E1E67" w:rsidRDefault="005B25ED" w:rsidP="005B25ED">
            <w:pPr>
              <w:rPr>
                <w:rFonts w:asciiTheme="majorHAnsi" w:hAnsiTheme="majorHAnsi" w:cs="Arial"/>
                <w:sz w:val="22"/>
                <w:szCs w:val="22"/>
              </w:rPr>
            </w:pPr>
            <w:r w:rsidRPr="004E1E67">
              <w:rPr>
                <w:rFonts w:asciiTheme="majorHAnsi" w:hAnsiTheme="majorHAnsi" w:cs="Arial"/>
                <w:sz w:val="22"/>
                <w:szCs w:val="22"/>
              </w:rPr>
              <w:t>London Friends of Green Spaces Network (LFGN)</w:t>
            </w:r>
          </w:p>
        </w:tc>
      </w:tr>
      <w:tr w:rsidR="005B25ED" w:rsidRPr="00535625" w:rsidTr="005B25ED">
        <w:tc>
          <w:tcPr>
            <w:tcW w:w="4537" w:type="dxa"/>
            <w:shd w:val="clear" w:color="auto" w:fill="auto"/>
          </w:tcPr>
          <w:p w:rsidR="005B25ED" w:rsidRPr="00535625" w:rsidRDefault="005B25ED" w:rsidP="005B25ED">
            <w:pPr>
              <w:rPr>
                <w:rFonts w:asciiTheme="majorHAnsi" w:hAnsiTheme="majorHAnsi" w:cs="Arial"/>
                <w:sz w:val="22"/>
                <w:szCs w:val="22"/>
              </w:rPr>
            </w:pPr>
            <w:r w:rsidRPr="00535625">
              <w:rPr>
                <w:rFonts w:asciiTheme="majorHAnsi" w:hAnsiTheme="majorHAnsi"/>
                <w:sz w:val="22"/>
                <w:szCs w:val="22"/>
              </w:rPr>
              <w:t>Sarah Royal (CEO, NFPGS)</w:t>
            </w:r>
          </w:p>
        </w:tc>
        <w:tc>
          <w:tcPr>
            <w:tcW w:w="5103" w:type="dxa"/>
            <w:shd w:val="clear" w:color="auto" w:fill="auto"/>
          </w:tcPr>
          <w:p w:rsidR="005B25ED" w:rsidRPr="00535625" w:rsidRDefault="005B25ED" w:rsidP="005B25ED">
            <w:pPr>
              <w:rPr>
                <w:rFonts w:asciiTheme="majorHAnsi" w:hAnsiTheme="majorHAnsi" w:cs="Arial"/>
                <w:sz w:val="22"/>
                <w:szCs w:val="22"/>
              </w:rPr>
            </w:pPr>
            <w:r w:rsidRPr="00535625">
              <w:rPr>
                <w:rFonts w:asciiTheme="majorHAnsi" w:hAnsiTheme="majorHAnsi"/>
                <w:sz w:val="22"/>
                <w:szCs w:val="22"/>
              </w:rPr>
              <w:t>Birmingham Open Spaces Forum (BOSF)</w:t>
            </w:r>
          </w:p>
        </w:tc>
      </w:tr>
      <w:tr w:rsidR="005B25ED" w:rsidRPr="00535625" w:rsidTr="005B25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tcBorders>
              <w:top w:val="nil"/>
              <w:left w:val="nil"/>
              <w:bottom w:val="dotted" w:sz="4" w:space="0" w:color="auto"/>
              <w:right w:val="dotted" w:sz="4" w:space="0" w:color="auto"/>
            </w:tcBorders>
            <w:shd w:val="clear" w:color="auto" w:fill="auto"/>
          </w:tcPr>
          <w:p w:rsidR="005B25ED" w:rsidRPr="00535625" w:rsidRDefault="005B25ED" w:rsidP="005B25ED">
            <w:pPr>
              <w:rPr>
                <w:rFonts w:asciiTheme="majorHAnsi" w:hAnsiTheme="majorHAnsi"/>
                <w:sz w:val="22"/>
                <w:szCs w:val="22"/>
              </w:rPr>
            </w:pPr>
            <w:r w:rsidRPr="00535625">
              <w:rPr>
                <w:rFonts w:asciiTheme="majorHAnsi" w:hAnsiTheme="majorHAnsi"/>
                <w:sz w:val="22"/>
                <w:szCs w:val="22"/>
              </w:rPr>
              <w:t>Martin Willis (Treasurer &amp; Vice Chair, NFPGS)</w:t>
            </w:r>
          </w:p>
        </w:tc>
        <w:tc>
          <w:tcPr>
            <w:tcW w:w="5103" w:type="dxa"/>
            <w:tcBorders>
              <w:top w:val="nil"/>
              <w:left w:val="dotted" w:sz="4" w:space="0" w:color="auto"/>
              <w:bottom w:val="dotted" w:sz="4" w:space="0" w:color="auto"/>
              <w:right w:val="nil"/>
            </w:tcBorders>
            <w:shd w:val="clear" w:color="auto" w:fill="auto"/>
          </w:tcPr>
          <w:p w:rsidR="005B25ED" w:rsidRPr="00535625" w:rsidRDefault="005B25ED" w:rsidP="005B25ED">
            <w:pPr>
              <w:rPr>
                <w:rFonts w:asciiTheme="majorHAnsi" w:hAnsiTheme="majorHAnsi"/>
                <w:sz w:val="22"/>
                <w:szCs w:val="22"/>
              </w:rPr>
            </w:pPr>
            <w:r w:rsidRPr="00535625">
              <w:rPr>
                <w:rFonts w:asciiTheme="majorHAnsi" w:hAnsiTheme="majorHAnsi"/>
                <w:sz w:val="22"/>
                <w:szCs w:val="22"/>
              </w:rPr>
              <w:t>Nottingham Open Spaces Forum (NOSF)</w:t>
            </w:r>
          </w:p>
        </w:tc>
      </w:tr>
      <w:tr w:rsidR="005B25ED" w:rsidRPr="00535625" w:rsidTr="005B25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tcBorders>
              <w:top w:val="nil"/>
              <w:left w:val="nil"/>
              <w:bottom w:val="dotted" w:sz="4" w:space="0" w:color="auto"/>
              <w:right w:val="dotted" w:sz="4" w:space="0" w:color="auto"/>
            </w:tcBorders>
            <w:shd w:val="clear" w:color="auto" w:fill="auto"/>
          </w:tcPr>
          <w:p w:rsidR="005B25ED" w:rsidRPr="00535625" w:rsidRDefault="005B25ED" w:rsidP="005B25ED">
            <w:pPr>
              <w:rPr>
                <w:rFonts w:asciiTheme="majorHAnsi" w:hAnsiTheme="majorHAnsi"/>
                <w:sz w:val="22"/>
                <w:szCs w:val="22"/>
              </w:rPr>
            </w:pPr>
            <w:r w:rsidRPr="00535625">
              <w:rPr>
                <w:rFonts w:asciiTheme="majorHAnsi" w:hAnsiTheme="majorHAnsi"/>
                <w:sz w:val="22"/>
                <w:szCs w:val="22"/>
              </w:rPr>
              <w:t>Michelle Furtado (Network Coordinator, NFPGS)</w:t>
            </w:r>
          </w:p>
        </w:tc>
        <w:tc>
          <w:tcPr>
            <w:tcW w:w="5103" w:type="dxa"/>
            <w:tcBorders>
              <w:top w:val="nil"/>
              <w:left w:val="dotted" w:sz="4" w:space="0" w:color="auto"/>
              <w:bottom w:val="dotted" w:sz="4" w:space="0" w:color="auto"/>
              <w:right w:val="nil"/>
            </w:tcBorders>
            <w:shd w:val="clear" w:color="auto" w:fill="auto"/>
          </w:tcPr>
          <w:p w:rsidR="005B25ED" w:rsidRPr="00535625" w:rsidRDefault="005B25ED" w:rsidP="005B25ED">
            <w:pPr>
              <w:rPr>
                <w:rFonts w:asciiTheme="majorHAnsi" w:hAnsiTheme="majorHAnsi"/>
                <w:sz w:val="22"/>
                <w:szCs w:val="22"/>
              </w:rPr>
            </w:pPr>
            <w:r w:rsidRPr="00535625">
              <w:rPr>
                <w:rFonts w:asciiTheme="majorHAnsi" w:hAnsiTheme="majorHAnsi"/>
                <w:sz w:val="22"/>
                <w:szCs w:val="22"/>
              </w:rPr>
              <w:t>Green Tides (Adur</w:t>
            </w:r>
            <w:r w:rsidR="0007465A">
              <w:rPr>
                <w:rFonts w:asciiTheme="majorHAnsi" w:hAnsiTheme="majorHAnsi"/>
                <w:sz w:val="22"/>
                <w:szCs w:val="22"/>
              </w:rPr>
              <w:t xml:space="preserve"> </w:t>
            </w:r>
            <w:r>
              <w:rPr>
                <w:rFonts w:asciiTheme="majorHAnsi" w:hAnsiTheme="majorHAnsi"/>
                <w:sz w:val="22"/>
                <w:szCs w:val="22"/>
              </w:rPr>
              <w:t xml:space="preserve">&amp; </w:t>
            </w:r>
            <w:r w:rsidR="0007465A">
              <w:rPr>
                <w:rFonts w:asciiTheme="majorHAnsi" w:hAnsiTheme="majorHAnsi"/>
                <w:sz w:val="22"/>
                <w:szCs w:val="22"/>
              </w:rPr>
              <w:t>Worthing Green Space</w:t>
            </w:r>
            <w:r>
              <w:rPr>
                <w:rFonts w:asciiTheme="majorHAnsi" w:hAnsiTheme="majorHAnsi"/>
                <w:sz w:val="22"/>
                <w:szCs w:val="22"/>
              </w:rPr>
              <w:t xml:space="preserve"> P/</w:t>
            </w:r>
            <w:r w:rsidRPr="00535625">
              <w:rPr>
                <w:rFonts w:asciiTheme="majorHAnsi" w:hAnsiTheme="majorHAnsi"/>
                <w:sz w:val="22"/>
                <w:szCs w:val="22"/>
              </w:rPr>
              <w:t>ship)</w:t>
            </w:r>
          </w:p>
        </w:tc>
      </w:tr>
      <w:tr w:rsidR="005B25ED" w:rsidRPr="003606D4" w:rsidTr="005B25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tcBorders>
              <w:top w:val="nil"/>
              <w:left w:val="nil"/>
              <w:bottom w:val="dotted" w:sz="4" w:space="0" w:color="auto"/>
              <w:right w:val="dotted" w:sz="4" w:space="0" w:color="auto"/>
            </w:tcBorders>
            <w:shd w:val="clear" w:color="auto" w:fill="auto"/>
          </w:tcPr>
          <w:p w:rsidR="005B25ED" w:rsidRPr="00535625" w:rsidRDefault="005B25ED" w:rsidP="005B25ED">
            <w:pPr>
              <w:rPr>
                <w:rFonts w:asciiTheme="majorHAnsi" w:hAnsiTheme="majorHAnsi"/>
                <w:sz w:val="22"/>
                <w:szCs w:val="22"/>
              </w:rPr>
            </w:pPr>
            <w:r w:rsidRPr="00535625">
              <w:rPr>
                <w:rFonts w:asciiTheme="majorHAnsi" w:hAnsiTheme="majorHAnsi"/>
                <w:sz w:val="22"/>
                <w:szCs w:val="22"/>
              </w:rPr>
              <w:t xml:space="preserve">Nigel Sharp (Secretary, NFPGS) </w:t>
            </w:r>
          </w:p>
        </w:tc>
        <w:tc>
          <w:tcPr>
            <w:tcW w:w="5103" w:type="dxa"/>
            <w:tcBorders>
              <w:top w:val="nil"/>
              <w:left w:val="dotted" w:sz="4" w:space="0" w:color="auto"/>
              <w:bottom w:val="dotted" w:sz="4" w:space="0" w:color="auto"/>
              <w:right w:val="nil"/>
            </w:tcBorders>
            <w:shd w:val="clear" w:color="auto" w:fill="auto"/>
          </w:tcPr>
          <w:p w:rsidR="005B25ED" w:rsidRPr="003606D4" w:rsidRDefault="00E776EC" w:rsidP="005B25ED">
            <w:pPr>
              <w:rPr>
                <w:rFonts w:asciiTheme="majorHAnsi" w:hAnsiTheme="majorHAnsi"/>
                <w:sz w:val="22"/>
                <w:szCs w:val="22"/>
              </w:rPr>
            </w:pPr>
            <w:r>
              <w:rPr>
                <w:rFonts w:asciiTheme="majorHAnsi" w:hAnsiTheme="majorHAnsi"/>
                <w:sz w:val="22"/>
                <w:szCs w:val="22"/>
              </w:rPr>
              <w:t>NW Parks Friends Forum</w:t>
            </w:r>
          </w:p>
        </w:tc>
      </w:tr>
      <w:tr w:rsidR="004E1E67" w:rsidRPr="00535625" w:rsidTr="005B25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tcBorders>
              <w:top w:val="nil"/>
              <w:left w:val="nil"/>
              <w:bottom w:val="dotted" w:sz="4" w:space="0" w:color="auto"/>
              <w:right w:val="dotted" w:sz="4" w:space="0" w:color="auto"/>
            </w:tcBorders>
            <w:shd w:val="clear" w:color="auto" w:fill="auto"/>
          </w:tcPr>
          <w:p w:rsidR="004E1E67" w:rsidRPr="00535625" w:rsidRDefault="004E1E67" w:rsidP="001F2EE8">
            <w:pPr>
              <w:rPr>
                <w:rFonts w:asciiTheme="majorHAnsi" w:hAnsiTheme="majorHAnsi"/>
                <w:sz w:val="22"/>
                <w:szCs w:val="22"/>
              </w:rPr>
            </w:pPr>
            <w:r w:rsidRPr="00535625">
              <w:rPr>
                <w:rFonts w:asciiTheme="majorHAnsi" w:hAnsiTheme="majorHAnsi"/>
                <w:sz w:val="22"/>
                <w:szCs w:val="22"/>
              </w:rPr>
              <w:t>Wasyl Strutynskyj</w:t>
            </w:r>
          </w:p>
        </w:tc>
        <w:tc>
          <w:tcPr>
            <w:tcW w:w="5103" w:type="dxa"/>
            <w:tcBorders>
              <w:top w:val="nil"/>
              <w:left w:val="dotted" w:sz="4" w:space="0" w:color="auto"/>
              <w:bottom w:val="dotted" w:sz="4" w:space="0" w:color="auto"/>
              <w:right w:val="nil"/>
            </w:tcBorders>
            <w:shd w:val="clear" w:color="auto" w:fill="auto"/>
          </w:tcPr>
          <w:p w:rsidR="004E1E67" w:rsidRPr="00535625" w:rsidRDefault="004E1E67" w:rsidP="001C3CD8">
            <w:pPr>
              <w:rPr>
                <w:rFonts w:asciiTheme="majorHAnsi" w:hAnsiTheme="majorHAnsi"/>
                <w:sz w:val="22"/>
                <w:szCs w:val="22"/>
              </w:rPr>
            </w:pPr>
            <w:r w:rsidRPr="00535625">
              <w:rPr>
                <w:rFonts w:asciiTheme="majorHAnsi" w:hAnsiTheme="majorHAnsi"/>
                <w:sz w:val="22"/>
                <w:szCs w:val="22"/>
              </w:rPr>
              <w:t xml:space="preserve">Association of </w:t>
            </w:r>
            <w:r w:rsidR="005B25ED">
              <w:rPr>
                <w:rFonts w:asciiTheme="majorHAnsi" w:hAnsiTheme="majorHAnsi"/>
                <w:sz w:val="22"/>
                <w:szCs w:val="22"/>
              </w:rPr>
              <w:t>Manchester Open Spaces Soc.</w:t>
            </w:r>
            <w:r w:rsidRPr="00535625">
              <w:rPr>
                <w:rFonts w:asciiTheme="majorHAnsi" w:hAnsiTheme="majorHAnsi"/>
                <w:sz w:val="22"/>
                <w:szCs w:val="22"/>
              </w:rPr>
              <w:t xml:space="preserve"> (AMOSS)</w:t>
            </w:r>
          </w:p>
        </w:tc>
      </w:tr>
      <w:tr w:rsidR="004E1E67" w:rsidRPr="00535625" w:rsidTr="005B25ED">
        <w:tc>
          <w:tcPr>
            <w:tcW w:w="4537" w:type="dxa"/>
            <w:shd w:val="clear" w:color="auto" w:fill="auto"/>
          </w:tcPr>
          <w:p w:rsidR="004E1E67" w:rsidRPr="00535625" w:rsidRDefault="004E1E67" w:rsidP="001C3CD8">
            <w:pPr>
              <w:rPr>
                <w:rFonts w:asciiTheme="majorHAnsi" w:hAnsiTheme="majorHAnsi"/>
                <w:sz w:val="22"/>
                <w:szCs w:val="22"/>
              </w:rPr>
            </w:pPr>
            <w:r w:rsidRPr="00535625">
              <w:rPr>
                <w:rFonts w:asciiTheme="majorHAnsi" w:hAnsiTheme="majorHAnsi"/>
                <w:sz w:val="22"/>
                <w:szCs w:val="22"/>
              </w:rPr>
              <w:t>Roger Chapman</w:t>
            </w:r>
          </w:p>
        </w:tc>
        <w:tc>
          <w:tcPr>
            <w:tcW w:w="5103" w:type="dxa"/>
            <w:shd w:val="clear" w:color="auto" w:fill="auto"/>
          </w:tcPr>
          <w:p w:rsidR="004E1E67" w:rsidRPr="00535625" w:rsidRDefault="004E1E67" w:rsidP="001C3CD8">
            <w:pPr>
              <w:rPr>
                <w:rFonts w:asciiTheme="majorHAnsi" w:hAnsiTheme="majorHAnsi"/>
                <w:sz w:val="22"/>
                <w:szCs w:val="22"/>
              </w:rPr>
            </w:pPr>
            <w:r w:rsidRPr="00535625">
              <w:rPr>
                <w:rFonts w:asciiTheme="majorHAnsi" w:hAnsiTheme="majorHAnsi"/>
                <w:sz w:val="22"/>
                <w:szCs w:val="22"/>
              </w:rPr>
              <w:t>Barnet Green Spaces Network</w:t>
            </w:r>
          </w:p>
        </w:tc>
      </w:tr>
      <w:tr w:rsidR="004E1E67" w:rsidRPr="00535625" w:rsidTr="005B25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tcBorders>
              <w:top w:val="nil"/>
              <w:left w:val="nil"/>
              <w:bottom w:val="dotted" w:sz="4" w:space="0" w:color="auto"/>
              <w:right w:val="dotted" w:sz="4" w:space="0" w:color="auto"/>
            </w:tcBorders>
            <w:shd w:val="clear" w:color="auto" w:fill="auto"/>
          </w:tcPr>
          <w:p w:rsidR="004E1E67" w:rsidRPr="00535625" w:rsidRDefault="004E1E67" w:rsidP="001F2EE8">
            <w:pPr>
              <w:rPr>
                <w:rFonts w:asciiTheme="majorHAnsi" w:hAnsiTheme="majorHAnsi"/>
                <w:sz w:val="22"/>
                <w:szCs w:val="22"/>
              </w:rPr>
            </w:pPr>
            <w:r w:rsidRPr="00535625">
              <w:rPr>
                <w:rFonts w:asciiTheme="majorHAnsi" w:hAnsiTheme="majorHAnsi"/>
                <w:sz w:val="22"/>
                <w:szCs w:val="22"/>
              </w:rPr>
              <w:t xml:space="preserve">Suzanne Morpurgo </w:t>
            </w:r>
          </w:p>
        </w:tc>
        <w:tc>
          <w:tcPr>
            <w:tcW w:w="5103" w:type="dxa"/>
            <w:tcBorders>
              <w:top w:val="nil"/>
              <w:left w:val="dotted" w:sz="4" w:space="0" w:color="auto"/>
              <w:bottom w:val="dotted" w:sz="4" w:space="0" w:color="auto"/>
              <w:right w:val="nil"/>
            </w:tcBorders>
            <w:shd w:val="clear" w:color="auto" w:fill="auto"/>
          </w:tcPr>
          <w:p w:rsidR="004E1E67" w:rsidRPr="00535625" w:rsidRDefault="004E1E67" w:rsidP="001C3CD8">
            <w:pPr>
              <w:rPr>
                <w:rFonts w:asciiTheme="majorHAnsi" w:hAnsiTheme="majorHAnsi"/>
                <w:sz w:val="22"/>
                <w:szCs w:val="22"/>
              </w:rPr>
            </w:pPr>
            <w:r w:rsidRPr="00535625">
              <w:rPr>
                <w:rFonts w:asciiTheme="majorHAnsi" w:hAnsiTheme="majorHAnsi"/>
                <w:sz w:val="22"/>
                <w:szCs w:val="22"/>
              </w:rPr>
              <w:t>Brent Residents and Parks Forum</w:t>
            </w:r>
          </w:p>
        </w:tc>
      </w:tr>
      <w:tr w:rsidR="004E1E67" w:rsidRPr="00535625" w:rsidTr="005B25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tcBorders>
              <w:top w:val="nil"/>
              <w:left w:val="nil"/>
              <w:bottom w:val="dotted" w:sz="4" w:space="0" w:color="auto"/>
              <w:right w:val="dotted" w:sz="4" w:space="0" w:color="auto"/>
            </w:tcBorders>
            <w:shd w:val="clear" w:color="auto" w:fill="auto"/>
          </w:tcPr>
          <w:p w:rsidR="004E1E67" w:rsidRPr="00535625" w:rsidRDefault="004E1E67" w:rsidP="001F2EE8">
            <w:pPr>
              <w:rPr>
                <w:rFonts w:asciiTheme="majorHAnsi" w:hAnsiTheme="majorHAnsi"/>
                <w:sz w:val="22"/>
                <w:szCs w:val="22"/>
              </w:rPr>
            </w:pPr>
            <w:r w:rsidRPr="00535625">
              <w:rPr>
                <w:rFonts w:asciiTheme="majorHAnsi" w:hAnsiTheme="majorHAnsi"/>
                <w:sz w:val="22"/>
                <w:szCs w:val="22"/>
              </w:rPr>
              <w:t xml:space="preserve">Cliff Munn </w:t>
            </w:r>
          </w:p>
        </w:tc>
        <w:tc>
          <w:tcPr>
            <w:tcW w:w="5103" w:type="dxa"/>
            <w:tcBorders>
              <w:top w:val="nil"/>
              <w:left w:val="dotted" w:sz="4" w:space="0" w:color="auto"/>
              <w:bottom w:val="dotted" w:sz="4" w:space="0" w:color="auto"/>
              <w:right w:val="nil"/>
            </w:tcBorders>
            <w:shd w:val="clear" w:color="auto" w:fill="auto"/>
          </w:tcPr>
          <w:p w:rsidR="004E1E67" w:rsidRPr="00535625" w:rsidRDefault="004E1E67" w:rsidP="001C3CD8">
            <w:pPr>
              <w:rPr>
                <w:rFonts w:asciiTheme="majorHAnsi" w:hAnsiTheme="majorHAnsi"/>
                <w:sz w:val="22"/>
                <w:szCs w:val="22"/>
              </w:rPr>
            </w:pPr>
            <w:r w:rsidRPr="00535625">
              <w:rPr>
                <w:rFonts w:asciiTheme="majorHAnsi" w:hAnsiTheme="majorHAnsi"/>
                <w:sz w:val="22"/>
                <w:szCs w:val="22"/>
              </w:rPr>
              <w:t>Brighton &amp; Hove Green Spaces Forum</w:t>
            </w:r>
          </w:p>
        </w:tc>
      </w:tr>
      <w:tr w:rsidR="004E1E67" w:rsidRPr="00535625" w:rsidTr="005B25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tcBorders>
              <w:top w:val="nil"/>
              <w:left w:val="nil"/>
              <w:bottom w:val="dotted" w:sz="4" w:space="0" w:color="auto"/>
              <w:right w:val="dotted" w:sz="4" w:space="0" w:color="auto"/>
            </w:tcBorders>
            <w:shd w:val="clear" w:color="auto" w:fill="auto"/>
          </w:tcPr>
          <w:p w:rsidR="004E1E67" w:rsidRPr="00535625" w:rsidRDefault="004E1E67" w:rsidP="001F2EE8">
            <w:pPr>
              <w:rPr>
                <w:rFonts w:asciiTheme="majorHAnsi" w:hAnsiTheme="majorHAnsi"/>
                <w:sz w:val="22"/>
                <w:szCs w:val="22"/>
              </w:rPr>
            </w:pPr>
            <w:r w:rsidRPr="00535625">
              <w:rPr>
                <w:rFonts w:asciiTheme="majorHAnsi" w:hAnsiTheme="majorHAnsi"/>
                <w:sz w:val="22"/>
                <w:szCs w:val="22"/>
              </w:rPr>
              <w:t>Rob Acton-Campbell</w:t>
            </w:r>
          </w:p>
        </w:tc>
        <w:tc>
          <w:tcPr>
            <w:tcW w:w="5103" w:type="dxa"/>
            <w:tcBorders>
              <w:top w:val="nil"/>
              <w:left w:val="dotted" w:sz="4" w:space="0" w:color="auto"/>
              <w:bottom w:val="dotted" w:sz="4" w:space="0" w:color="auto"/>
              <w:right w:val="nil"/>
            </w:tcBorders>
            <w:shd w:val="clear" w:color="auto" w:fill="auto"/>
          </w:tcPr>
          <w:p w:rsidR="004E1E67" w:rsidRPr="00535625" w:rsidRDefault="004E1E67" w:rsidP="001C3CD8">
            <w:pPr>
              <w:rPr>
                <w:rFonts w:asciiTheme="majorHAnsi" w:hAnsiTheme="majorHAnsi"/>
                <w:sz w:val="22"/>
                <w:szCs w:val="22"/>
              </w:rPr>
            </w:pPr>
            <w:r w:rsidRPr="00535625">
              <w:rPr>
                <w:rFonts w:asciiTheme="majorHAnsi" w:hAnsiTheme="majorHAnsi"/>
                <w:sz w:val="22"/>
                <w:szCs w:val="22"/>
              </w:rPr>
              <w:t>Bristol Parks Forum</w:t>
            </w:r>
          </w:p>
        </w:tc>
      </w:tr>
      <w:tr w:rsidR="004E1E67" w:rsidRPr="00535625" w:rsidTr="005B25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tcBorders>
              <w:top w:val="nil"/>
              <w:left w:val="nil"/>
              <w:bottom w:val="dotted" w:sz="4" w:space="0" w:color="auto"/>
              <w:right w:val="dotted" w:sz="4" w:space="0" w:color="auto"/>
            </w:tcBorders>
            <w:shd w:val="clear" w:color="auto" w:fill="auto"/>
          </w:tcPr>
          <w:p w:rsidR="004E1E67" w:rsidRPr="00535625" w:rsidRDefault="004E1E67" w:rsidP="001F2EE8">
            <w:pPr>
              <w:rPr>
                <w:rFonts w:asciiTheme="majorHAnsi" w:hAnsiTheme="majorHAnsi"/>
                <w:sz w:val="22"/>
                <w:szCs w:val="22"/>
              </w:rPr>
            </w:pPr>
            <w:r w:rsidRPr="00535625">
              <w:rPr>
                <w:rFonts w:asciiTheme="majorHAnsi" w:hAnsiTheme="majorHAnsi"/>
                <w:sz w:val="22"/>
                <w:szCs w:val="22"/>
              </w:rPr>
              <w:t xml:space="preserve">Kirsten Thorburn </w:t>
            </w:r>
          </w:p>
        </w:tc>
        <w:tc>
          <w:tcPr>
            <w:tcW w:w="5103" w:type="dxa"/>
            <w:tcBorders>
              <w:top w:val="nil"/>
              <w:left w:val="dotted" w:sz="4" w:space="0" w:color="auto"/>
              <w:bottom w:val="dotted" w:sz="4" w:space="0" w:color="auto"/>
              <w:right w:val="nil"/>
            </w:tcBorders>
            <w:shd w:val="clear" w:color="auto" w:fill="auto"/>
          </w:tcPr>
          <w:p w:rsidR="004E1E67" w:rsidRPr="00535625" w:rsidRDefault="004E1E67" w:rsidP="001C3CD8">
            <w:pPr>
              <w:rPr>
                <w:rFonts w:asciiTheme="majorHAnsi" w:hAnsiTheme="majorHAnsi"/>
                <w:sz w:val="22"/>
                <w:szCs w:val="22"/>
              </w:rPr>
            </w:pPr>
            <w:r w:rsidRPr="00535625">
              <w:rPr>
                <w:rFonts w:asciiTheme="majorHAnsi" w:hAnsiTheme="majorHAnsi"/>
                <w:sz w:val="22"/>
                <w:szCs w:val="22"/>
              </w:rPr>
              <w:t>Edinburgh Green Space Forum</w:t>
            </w:r>
          </w:p>
        </w:tc>
      </w:tr>
      <w:tr w:rsidR="004E1E67" w:rsidRPr="00535625" w:rsidTr="005B25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tcBorders>
              <w:top w:val="nil"/>
              <w:left w:val="nil"/>
              <w:bottom w:val="dotted" w:sz="4" w:space="0" w:color="auto"/>
              <w:right w:val="dotted" w:sz="4" w:space="0" w:color="auto"/>
            </w:tcBorders>
            <w:shd w:val="clear" w:color="auto" w:fill="auto"/>
          </w:tcPr>
          <w:p w:rsidR="004E1E67" w:rsidRDefault="004E1E67" w:rsidP="001F2EE8">
            <w:pPr>
              <w:rPr>
                <w:rFonts w:asciiTheme="majorHAnsi" w:hAnsiTheme="majorHAnsi"/>
                <w:sz w:val="22"/>
                <w:szCs w:val="22"/>
              </w:rPr>
            </w:pPr>
            <w:r>
              <w:rPr>
                <w:rFonts w:asciiTheme="majorHAnsi" w:hAnsiTheme="majorHAnsi"/>
                <w:sz w:val="22"/>
                <w:szCs w:val="22"/>
              </w:rPr>
              <w:t>Graham Arnold</w:t>
            </w:r>
          </w:p>
        </w:tc>
        <w:tc>
          <w:tcPr>
            <w:tcW w:w="5103" w:type="dxa"/>
            <w:tcBorders>
              <w:top w:val="nil"/>
              <w:left w:val="dotted" w:sz="4" w:space="0" w:color="auto"/>
              <w:bottom w:val="dotted" w:sz="4" w:space="0" w:color="auto"/>
              <w:right w:val="nil"/>
            </w:tcBorders>
            <w:shd w:val="clear" w:color="auto" w:fill="auto"/>
          </w:tcPr>
          <w:p w:rsidR="004E1E67" w:rsidRDefault="004E1E67" w:rsidP="001C3CD8">
            <w:pPr>
              <w:rPr>
                <w:rFonts w:asciiTheme="majorHAnsi" w:hAnsiTheme="majorHAnsi"/>
                <w:sz w:val="22"/>
                <w:szCs w:val="22"/>
              </w:rPr>
            </w:pPr>
            <w:r>
              <w:rPr>
                <w:rFonts w:asciiTheme="majorHAnsi" w:hAnsiTheme="majorHAnsi"/>
                <w:sz w:val="22"/>
                <w:szCs w:val="22"/>
              </w:rPr>
              <w:t>Friends of Birkenhead Park (Wirral Parks Forum)</w:t>
            </w:r>
          </w:p>
        </w:tc>
      </w:tr>
      <w:tr w:rsidR="004E1E67" w:rsidRPr="00535625" w:rsidTr="005B25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tcBorders>
              <w:top w:val="nil"/>
              <w:left w:val="nil"/>
              <w:bottom w:val="dotted" w:sz="4" w:space="0" w:color="auto"/>
              <w:right w:val="dotted" w:sz="4" w:space="0" w:color="auto"/>
            </w:tcBorders>
            <w:shd w:val="clear" w:color="auto" w:fill="auto"/>
          </w:tcPr>
          <w:p w:rsidR="004E1E67" w:rsidRPr="00535625" w:rsidRDefault="004E1E67" w:rsidP="001F2EE8">
            <w:pPr>
              <w:rPr>
                <w:rFonts w:asciiTheme="majorHAnsi" w:hAnsiTheme="majorHAnsi"/>
                <w:sz w:val="22"/>
                <w:szCs w:val="22"/>
              </w:rPr>
            </w:pPr>
            <w:r>
              <w:rPr>
                <w:rFonts w:asciiTheme="majorHAnsi" w:hAnsiTheme="majorHAnsi"/>
                <w:sz w:val="22"/>
                <w:szCs w:val="22"/>
              </w:rPr>
              <w:t>Marion Williams</w:t>
            </w:r>
            <w:r w:rsidR="006F33BE">
              <w:rPr>
                <w:rFonts w:asciiTheme="majorHAnsi" w:hAnsiTheme="majorHAnsi"/>
                <w:sz w:val="22"/>
                <w:szCs w:val="22"/>
              </w:rPr>
              <w:t xml:space="preserve"> (ref. MW2)</w:t>
            </w:r>
          </w:p>
        </w:tc>
        <w:tc>
          <w:tcPr>
            <w:tcW w:w="5103" w:type="dxa"/>
            <w:tcBorders>
              <w:top w:val="nil"/>
              <w:left w:val="dotted" w:sz="4" w:space="0" w:color="auto"/>
              <w:bottom w:val="dotted" w:sz="4" w:space="0" w:color="auto"/>
              <w:right w:val="nil"/>
            </w:tcBorders>
            <w:shd w:val="clear" w:color="auto" w:fill="auto"/>
          </w:tcPr>
          <w:p w:rsidR="004E1E67" w:rsidRPr="00535625" w:rsidRDefault="004E1E67" w:rsidP="001C3CD8">
            <w:pPr>
              <w:rPr>
                <w:rFonts w:asciiTheme="majorHAnsi" w:hAnsiTheme="majorHAnsi"/>
                <w:sz w:val="22"/>
                <w:szCs w:val="22"/>
              </w:rPr>
            </w:pPr>
            <w:r>
              <w:rPr>
                <w:rFonts w:asciiTheme="majorHAnsi" w:hAnsiTheme="majorHAnsi"/>
                <w:sz w:val="22"/>
                <w:szCs w:val="22"/>
              </w:rPr>
              <w:t>Friends of Leazes Park (Newcastle Parks Forum)</w:t>
            </w:r>
          </w:p>
        </w:tc>
      </w:tr>
      <w:tr w:rsidR="004E1E67" w:rsidRPr="00535625" w:rsidTr="005B25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tcBorders>
              <w:top w:val="nil"/>
              <w:left w:val="nil"/>
              <w:bottom w:val="dotted" w:sz="4" w:space="0" w:color="auto"/>
              <w:right w:val="dotted" w:sz="4" w:space="0" w:color="auto"/>
            </w:tcBorders>
            <w:shd w:val="clear" w:color="auto" w:fill="auto"/>
          </w:tcPr>
          <w:p w:rsidR="004E1E67" w:rsidRPr="00535625" w:rsidRDefault="004E1E67" w:rsidP="00535625">
            <w:pPr>
              <w:rPr>
                <w:rFonts w:asciiTheme="majorHAnsi" w:hAnsiTheme="majorHAnsi"/>
                <w:b/>
                <w:sz w:val="22"/>
                <w:szCs w:val="22"/>
              </w:rPr>
            </w:pPr>
            <w:r w:rsidRPr="00535625">
              <w:rPr>
                <w:rFonts w:asciiTheme="majorHAnsi" w:hAnsiTheme="majorHAnsi"/>
                <w:sz w:val="22"/>
                <w:szCs w:val="22"/>
              </w:rPr>
              <w:t xml:space="preserve">Shelly Quinton-Hulme </w:t>
            </w:r>
          </w:p>
        </w:tc>
        <w:tc>
          <w:tcPr>
            <w:tcW w:w="5103" w:type="dxa"/>
            <w:tcBorders>
              <w:top w:val="nil"/>
              <w:left w:val="dotted" w:sz="4" w:space="0" w:color="auto"/>
              <w:bottom w:val="dotted" w:sz="4" w:space="0" w:color="auto"/>
              <w:right w:val="nil"/>
            </w:tcBorders>
            <w:shd w:val="clear" w:color="auto" w:fill="auto"/>
          </w:tcPr>
          <w:p w:rsidR="004E1E67" w:rsidRPr="00535625" w:rsidRDefault="004E1E67" w:rsidP="00535625">
            <w:pPr>
              <w:rPr>
                <w:rFonts w:asciiTheme="majorHAnsi" w:hAnsiTheme="majorHAnsi"/>
                <w:sz w:val="22"/>
                <w:szCs w:val="22"/>
              </w:rPr>
            </w:pPr>
            <w:r w:rsidRPr="00535625">
              <w:rPr>
                <w:rFonts w:asciiTheme="majorHAnsi" w:hAnsiTheme="majorHAnsi" w:cs="Times New Roman"/>
                <w:sz w:val="22"/>
                <w:szCs w:val="22"/>
                <w:lang w:val="en-GB"/>
              </w:rPr>
              <w:t>Friends of Trafford’s Parks and Green Spaces</w:t>
            </w:r>
          </w:p>
        </w:tc>
      </w:tr>
      <w:tr w:rsidR="004E1E67" w:rsidRPr="00535625" w:rsidTr="005B25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tcBorders>
              <w:top w:val="nil"/>
              <w:left w:val="nil"/>
              <w:bottom w:val="dotted" w:sz="4" w:space="0" w:color="auto"/>
              <w:right w:val="dotted" w:sz="4" w:space="0" w:color="auto"/>
            </w:tcBorders>
            <w:shd w:val="clear" w:color="auto" w:fill="auto"/>
          </w:tcPr>
          <w:p w:rsidR="004E1E67" w:rsidRPr="00535625" w:rsidRDefault="004E1E67" w:rsidP="001F2EE8">
            <w:pPr>
              <w:rPr>
                <w:rFonts w:asciiTheme="majorHAnsi" w:hAnsiTheme="majorHAnsi"/>
                <w:sz w:val="22"/>
                <w:szCs w:val="22"/>
              </w:rPr>
            </w:pPr>
            <w:r w:rsidRPr="00535625">
              <w:rPr>
                <w:rFonts w:asciiTheme="majorHAnsi" w:hAnsiTheme="majorHAnsi"/>
                <w:sz w:val="22"/>
                <w:szCs w:val="22"/>
              </w:rPr>
              <w:t xml:space="preserve">Lisa Attwell </w:t>
            </w:r>
          </w:p>
        </w:tc>
        <w:tc>
          <w:tcPr>
            <w:tcW w:w="5103" w:type="dxa"/>
            <w:tcBorders>
              <w:top w:val="nil"/>
              <w:left w:val="dotted" w:sz="4" w:space="0" w:color="auto"/>
              <w:bottom w:val="dotted" w:sz="4" w:space="0" w:color="auto"/>
              <w:right w:val="nil"/>
            </w:tcBorders>
            <w:shd w:val="clear" w:color="auto" w:fill="auto"/>
          </w:tcPr>
          <w:p w:rsidR="004E1E67" w:rsidRPr="00535625" w:rsidRDefault="004E1E67" w:rsidP="001C3CD8">
            <w:pPr>
              <w:rPr>
                <w:rFonts w:asciiTheme="majorHAnsi" w:hAnsiTheme="majorHAnsi"/>
                <w:sz w:val="22"/>
                <w:szCs w:val="22"/>
              </w:rPr>
            </w:pPr>
            <w:r w:rsidRPr="00535625">
              <w:rPr>
                <w:rFonts w:asciiTheme="majorHAnsi" w:hAnsiTheme="majorHAnsi"/>
                <w:sz w:val="22"/>
                <w:szCs w:val="22"/>
              </w:rPr>
              <w:t>Green Tides (Adur</w:t>
            </w:r>
            <w:r w:rsidR="0007465A">
              <w:rPr>
                <w:rFonts w:asciiTheme="majorHAnsi" w:hAnsiTheme="majorHAnsi"/>
                <w:sz w:val="22"/>
                <w:szCs w:val="22"/>
              </w:rPr>
              <w:t xml:space="preserve"> </w:t>
            </w:r>
            <w:r w:rsidR="005B25ED">
              <w:rPr>
                <w:rFonts w:asciiTheme="majorHAnsi" w:hAnsiTheme="majorHAnsi"/>
                <w:sz w:val="22"/>
                <w:szCs w:val="22"/>
              </w:rPr>
              <w:t xml:space="preserve">&amp; </w:t>
            </w:r>
            <w:r w:rsidR="0007465A">
              <w:rPr>
                <w:rFonts w:asciiTheme="majorHAnsi" w:hAnsiTheme="majorHAnsi"/>
                <w:sz w:val="22"/>
                <w:szCs w:val="22"/>
              </w:rPr>
              <w:t>Worthing Green Spaces</w:t>
            </w:r>
            <w:r w:rsidR="005B25ED">
              <w:rPr>
                <w:rFonts w:asciiTheme="majorHAnsi" w:hAnsiTheme="majorHAnsi"/>
                <w:sz w:val="22"/>
                <w:szCs w:val="22"/>
              </w:rPr>
              <w:t xml:space="preserve"> P/</w:t>
            </w:r>
            <w:r w:rsidRPr="00535625">
              <w:rPr>
                <w:rFonts w:asciiTheme="majorHAnsi" w:hAnsiTheme="majorHAnsi"/>
                <w:sz w:val="22"/>
                <w:szCs w:val="22"/>
              </w:rPr>
              <w:t>ship)</w:t>
            </w:r>
          </w:p>
        </w:tc>
      </w:tr>
      <w:tr w:rsidR="004E1E67" w:rsidRPr="00535625" w:rsidTr="005B25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tcBorders>
              <w:top w:val="nil"/>
              <w:left w:val="nil"/>
              <w:bottom w:val="dotted" w:sz="4" w:space="0" w:color="auto"/>
              <w:right w:val="dotted" w:sz="4" w:space="0" w:color="auto"/>
            </w:tcBorders>
            <w:shd w:val="clear" w:color="auto" w:fill="auto"/>
          </w:tcPr>
          <w:p w:rsidR="004E1E67" w:rsidRPr="00535625" w:rsidRDefault="004E1E67" w:rsidP="001F2EE8">
            <w:pPr>
              <w:rPr>
                <w:rFonts w:asciiTheme="majorHAnsi" w:hAnsiTheme="majorHAnsi"/>
                <w:sz w:val="22"/>
                <w:szCs w:val="22"/>
              </w:rPr>
            </w:pPr>
            <w:r w:rsidRPr="00535625">
              <w:rPr>
                <w:rFonts w:asciiTheme="majorHAnsi" w:hAnsiTheme="majorHAnsi"/>
                <w:sz w:val="22"/>
                <w:szCs w:val="22"/>
              </w:rPr>
              <w:t xml:space="preserve">Sally Sanderson </w:t>
            </w:r>
          </w:p>
        </w:tc>
        <w:tc>
          <w:tcPr>
            <w:tcW w:w="5103" w:type="dxa"/>
            <w:tcBorders>
              <w:top w:val="nil"/>
              <w:left w:val="dotted" w:sz="4" w:space="0" w:color="auto"/>
              <w:bottom w:val="dotted" w:sz="4" w:space="0" w:color="auto"/>
              <w:right w:val="nil"/>
            </w:tcBorders>
            <w:shd w:val="clear" w:color="auto" w:fill="auto"/>
          </w:tcPr>
          <w:p w:rsidR="004E1E67" w:rsidRPr="00535625" w:rsidRDefault="004E1E67" w:rsidP="004B3FAE">
            <w:pPr>
              <w:rPr>
                <w:rFonts w:asciiTheme="majorHAnsi" w:hAnsiTheme="majorHAnsi"/>
                <w:sz w:val="22"/>
                <w:szCs w:val="22"/>
              </w:rPr>
            </w:pPr>
            <w:r w:rsidRPr="00535625">
              <w:rPr>
                <w:rFonts w:asciiTheme="majorHAnsi" w:hAnsiTheme="majorHAnsi"/>
                <w:sz w:val="22"/>
                <w:szCs w:val="22"/>
              </w:rPr>
              <w:t>Horsham Green Spaces Forum</w:t>
            </w:r>
          </w:p>
        </w:tc>
      </w:tr>
      <w:tr w:rsidR="004E1E67" w:rsidRPr="00535625" w:rsidTr="005B25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tcBorders>
              <w:top w:val="nil"/>
              <w:left w:val="nil"/>
              <w:bottom w:val="dotted" w:sz="4" w:space="0" w:color="auto"/>
              <w:right w:val="dotted" w:sz="4" w:space="0" w:color="auto"/>
            </w:tcBorders>
            <w:shd w:val="clear" w:color="auto" w:fill="auto"/>
          </w:tcPr>
          <w:p w:rsidR="004E1E67" w:rsidRPr="00535625" w:rsidRDefault="004E1E67" w:rsidP="001F2EE8">
            <w:pPr>
              <w:rPr>
                <w:rFonts w:asciiTheme="majorHAnsi" w:hAnsiTheme="majorHAnsi"/>
                <w:sz w:val="22"/>
                <w:szCs w:val="22"/>
              </w:rPr>
            </w:pPr>
            <w:r w:rsidRPr="00535625">
              <w:rPr>
                <w:rFonts w:asciiTheme="majorHAnsi" w:hAnsiTheme="majorHAnsi"/>
                <w:sz w:val="22"/>
                <w:szCs w:val="22"/>
              </w:rPr>
              <w:t>Jenni Chan</w:t>
            </w:r>
          </w:p>
        </w:tc>
        <w:tc>
          <w:tcPr>
            <w:tcW w:w="5103" w:type="dxa"/>
            <w:tcBorders>
              <w:top w:val="nil"/>
              <w:left w:val="dotted" w:sz="4" w:space="0" w:color="auto"/>
              <w:bottom w:val="dotted" w:sz="4" w:space="0" w:color="auto"/>
              <w:right w:val="nil"/>
            </w:tcBorders>
            <w:shd w:val="clear" w:color="auto" w:fill="auto"/>
          </w:tcPr>
          <w:p w:rsidR="004E1E67" w:rsidRPr="00535625" w:rsidRDefault="004E1E67" w:rsidP="001C3CD8">
            <w:pPr>
              <w:rPr>
                <w:rFonts w:asciiTheme="majorHAnsi" w:hAnsiTheme="majorHAnsi"/>
                <w:sz w:val="22"/>
                <w:szCs w:val="22"/>
              </w:rPr>
            </w:pPr>
            <w:r w:rsidRPr="00535625">
              <w:rPr>
                <w:rFonts w:asciiTheme="majorHAnsi" w:hAnsiTheme="majorHAnsi"/>
                <w:sz w:val="22"/>
                <w:szCs w:val="22"/>
              </w:rPr>
              <w:t>Islington Friends of Parks Groups</w:t>
            </w:r>
          </w:p>
        </w:tc>
      </w:tr>
      <w:tr w:rsidR="004E1E67" w:rsidRPr="00535625" w:rsidTr="005B25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tcBorders>
              <w:top w:val="nil"/>
              <w:left w:val="nil"/>
              <w:bottom w:val="dotted" w:sz="4" w:space="0" w:color="auto"/>
              <w:right w:val="dotted" w:sz="4" w:space="0" w:color="auto"/>
            </w:tcBorders>
            <w:shd w:val="clear" w:color="auto" w:fill="auto"/>
          </w:tcPr>
          <w:p w:rsidR="004E1E67" w:rsidRPr="00535625" w:rsidRDefault="004E1E67" w:rsidP="001F2EE8">
            <w:pPr>
              <w:rPr>
                <w:rFonts w:asciiTheme="majorHAnsi" w:hAnsiTheme="majorHAnsi"/>
                <w:sz w:val="22"/>
                <w:szCs w:val="22"/>
              </w:rPr>
            </w:pPr>
            <w:r w:rsidRPr="00535625">
              <w:rPr>
                <w:rFonts w:asciiTheme="majorHAnsi" w:hAnsiTheme="majorHAnsi"/>
                <w:sz w:val="22"/>
                <w:szCs w:val="22"/>
              </w:rPr>
              <w:t xml:space="preserve">Lynda Kitching </w:t>
            </w:r>
          </w:p>
        </w:tc>
        <w:tc>
          <w:tcPr>
            <w:tcW w:w="5103" w:type="dxa"/>
            <w:tcBorders>
              <w:top w:val="nil"/>
              <w:left w:val="dotted" w:sz="4" w:space="0" w:color="auto"/>
              <w:bottom w:val="dotted" w:sz="4" w:space="0" w:color="auto"/>
              <w:right w:val="nil"/>
            </w:tcBorders>
            <w:shd w:val="clear" w:color="auto" w:fill="auto"/>
          </w:tcPr>
          <w:p w:rsidR="004E1E67" w:rsidRPr="00535625" w:rsidRDefault="004E1E67" w:rsidP="001C3CD8">
            <w:pPr>
              <w:rPr>
                <w:rFonts w:asciiTheme="majorHAnsi" w:hAnsiTheme="majorHAnsi"/>
                <w:sz w:val="22"/>
                <w:szCs w:val="22"/>
              </w:rPr>
            </w:pPr>
            <w:r w:rsidRPr="00535625">
              <w:rPr>
                <w:rFonts w:asciiTheme="majorHAnsi" w:hAnsiTheme="majorHAnsi"/>
                <w:sz w:val="22"/>
                <w:szCs w:val="22"/>
              </w:rPr>
              <w:t>Leeds Parks and Green Spaces Forum</w:t>
            </w:r>
          </w:p>
        </w:tc>
      </w:tr>
      <w:tr w:rsidR="004E1E67" w:rsidRPr="00535625" w:rsidTr="005B25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tcBorders>
              <w:top w:val="nil"/>
              <w:left w:val="nil"/>
              <w:bottom w:val="dotted" w:sz="4" w:space="0" w:color="auto"/>
              <w:right w:val="dotted" w:sz="4" w:space="0" w:color="auto"/>
            </w:tcBorders>
            <w:shd w:val="clear" w:color="auto" w:fill="auto"/>
          </w:tcPr>
          <w:p w:rsidR="004E1E67" w:rsidRPr="00535625" w:rsidRDefault="004E1E67" w:rsidP="001F2EE8">
            <w:pPr>
              <w:rPr>
                <w:rFonts w:asciiTheme="majorHAnsi" w:hAnsiTheme="majorHAnsi"/>
                <w:sz w:val="22"/>
                <w:szCs w:val="22"/>
              </w:rPr>
            </w:pPr>
            <w:r w:rsidRPr="00535625">
              <w:rPr>
                <w:rFonts w:asciiTheme="majorHAnsi" w:hAnsiTheme="majorHAnsi"/>
                <w:sz w:val="22"/>
                <w:szCs w:val="22"/>
              </w:rPr>
              <w:t>Keith Elder</w:t>
            </w:r>
          </w:p>
        </w:tc>
        <w:tc>
          <w:tcPr>
            <w:tcW w:w="5103" w:type="dxa"/>
            <w:tcBorders>
              <w:top w:val="nil"/>
              <w:left w:val="dotted" w:sz="4" w:space="0" w:color="auto"/>
              <w:bottom w:val="dotted" w:sz="4" w:space="0" w:color="auto"/>
              <w:right w:val="nil"/>
            </w:tcBorders>
            <w:shd w:val="clear" w:color="auto" w:fill="auto"/>
          </w:tcPr>
          <w:p w:rsidR="004E1E67" w:rsidRPr="00535625" w:rsidRDefault="004E1E67" w:rsidP="004B3FAE">
            <w:pPr>
              <w:rPr>
                <w:rFonts w:asciiTheme="majorHAnsi" w:hAnsiTheme="majorHAnsi"/>
                <w:sz w:val="22"/>
                <w:szCs w:val="22"/>
              </w:rPr>
            </w:pPr>
            <w:r>
              <w:rPr>
                <w:rFonts w:asciiTheme="majorHAnsi" w:hAnsiTheme="majorHAnsi"/>
                <w:sz w:val="22"/>
                <w:szCs w:val="22"/>
              </w:rPr>
              <w:t>S</w:t>
            </w:r>
            <w:r w:rsidR="00565296">
              <w:rPr>
                <w:rFonts w:asciiTheme="majorHAnsi" w:hAnsiTheme="majorHAnsi"/>
                <w:sz w:val="22"/>
                <w:szCs w:val="22"/>
              </w:rPr>
              <w:t>outh S</w:t>
            </w:r>
            <w:r>
              <w:rPr>
                <w:rFonts w:asciiTheme="majorHAnsi" w:hAnsiTheme="majorHAnsi"/>
                <w:sz w:val="22"/>
                <w:szCs w:val="22"/>
              </w:rPr>
              <w:t>taff</w:t>
            </w:r>
            <w:r w:rsidR="00565296">
              <w:rPr>
                <w:rFonts w:asciiTheme="majorHAnsi" w:hAnsiTheme="majorHAnsi"/>
                <w:sz w:val="22"/>
                <w:szCs w:val="22"/>
              </w:rPr>
              <w:t>s Friends Group Network</w:t>
            </w:r>
          </w:p>
        </w:tc>
      </w:tr>
    </w:tbl>
    <w:p w:rsidR="00A56918" w:rsidRPr="003606D4" w:rsidRDefault="00A56918">
      <w:pPr>
        <w:rPr>
          <w:rFonts w:asciiTheme="majorHAnsi" w:hAnsiTheme="majorHAnsi"/>
          <w:b/>
          <w:sz w:val="22"/>
          <w:szCs w:val="22"/>
        </w:rPr>
      </w:pPr>
    </w:p>
    <w:p w:rsidR="0045329A" w:rsidRPr="003606D4" w:rsidRDefault="0045329A" w:rsidP="00A56918">
      <w:pPr>
        <w:ind w:left="-567"/>
        <w:rPr>
          <w:rFonts w:asciiTheme="majorHAnsi" w:hAnsiTheme="majorHAnsi"/>
          <w:b/>
          <w:sz w:val="22"/>
          <w:szCs w:val="22"/>
        </w:rPr>
      </w:pPr>
      <w:r w:rsidRPr="003606D4">
        <w:rPr>
          <w:rFonts w:asciiTheme="majorHAnsi" w:hAnsiTheme="majorHAnsi"/>
          <w:b/>
          <w:sz w:val="22"/>
          <w:szCs w:val="22"/>
        </w:rPr>
        <w:t>Apologies:</w:t>
      </w:r>
    </w:p>
    <w:p w:rsidR="0045329A" w:rsidRPr="003606D4" w:rsidRDefault="0045329A">
      <w:pPr>
        <w:rPr>
          <w:rFonts w:asciiTheme="majorHAnsi" w:hAnsiTheme="majorHAnsi"/>
          <w:b/>
          <w:sz w:val="22"/>
          <w:szCs w:val="22"/>
        </w:rPr>
      </w:pPr>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7"/>
        <w:gridCol w:w="5103"/>
      </w:tblGrid>
      <w:tr w:rsidR="00400154" w:rsidRPr="003606D4" w:rsidTr="005B25ED">
        <w:tc>
          <w:tcPr>
            <w:tcW w:w="4537" w:type="dxa"/>
            <w:tcBorders>
              <w:top w:val="nil"/>
              <w:left w:val="nil"/>
              <w:bottom w:val="dotted" w:sz="4" w:space="0" w:color="auto"/>
              <w:right w:val="dotted" w:sz="4" w:space="0" w:color="auto"/>
            </w:tcBorders>
            <w:shd w:val="clear" w:color="auto" w:fill="auto"/>
          </w:tcPr>
          <w:p w:rsidR="00400154" w:rsidRPr="00535625" w:rsidRDefault="00400154" w:rsidP="00A56918">
            <w:pPr>
              <w:rPr>
                <w:rFonts w:asciiTheme="majorHAnsi" w:eastAsia="Times New Roman" w:hAnsiTheme="majorHAnsi" w:cs="Times New Roman"/>
                <w:sz w:val="22"/>
                <w:szCs w:val="22"/>
                <w:lang w:val="en-GB"/>
              </w:rPr>
            </w:pPr>
            <w:r w:rsidRPr="00535625">
              <w:rPr>
                <w:rFonts w:asciiTheme="majorHAnsi" w:eastAsia="Times New Roman" w:hAnsiTheme="majorHAnsi" w:cs="Times New Roman"/>
                <w:color w:val="000000"/>
                <w:sz w:val="22"/>
                <w:szCs w:val="22"/>
                <w:lang w:val="en-GB"/>
              </w:rPr>
              <w:t>Jacqueline Watkins</w:t>
            </w:r>
          </w:p>
        </w:tc>
        <w:tc>
          <w:tcPr>
            <w:tcW w:w="5103" w:type="dxa"/>
            <w:tcBorders>
              <w:top w:val="nil"/>
              <w:left w:val="dotted" w:sz="4" w:space="0" w:color="auto"/>
              <w:bottom w:val="dotted" w:sz="4" w:space="0" w:color="auto"/>
              <w:right w:val="nil"/>
            </w:tcBorders>
            <w:shd w:val="clear" w:color="auto" w:fill="auto"/>
          </w:tcPr>
          <w:p w:rsidR="00400154" w:rsidRPr="00535625" w:rsidRDefault="00400154" w:rsidP="001F2EE8">
            <w:pPr>
              <w:rPr>
                <w:rFonts w:asciiTheme="majorHAnsi" w:hAnsiTheme="majorHAnsi"/>
                <w:sz w:val="22"/>
                <w:szCs w:val="22"/>
              </w:rPr>
            </w:pPr>
            <w:r w:rsidRPr="00535625">
              <w:rPr>
                <w:rFonts w:asciiTheme="majorHAnsi" w:hAnsiTheme="majorHAnsi"/>
                <w:sz w:val="22"/>
                <w:szCs w:val="22"/>
              </w:rPr>
              <w:t>Friends of Thurrock Parks</w:t>
            </w:r>
          </w:p>
        </w:tc>
      </w:tr>
      <w:tr w:rsidR="00535625" w:rsidRPr="003606D4" w:rsidTr="005B25ED">
        <w:tc>
          <w:tcPr>
            <w:tcW w:w="4537" w:type="dxa"/>
            <w:tcBorders>
              <w:top w:val="nil"/>
              <w:left w:val="nil"/>
              <w:bottom w:val="dotted" w:sz="4" w:space="0" w:color="auto"/>
              <w:right w:val="dotted" w:sz="4" w:space="0" w:color="auto"/>
            </w:tcBorders>
            <w:shd w:val="clear" w:color="auto" w:fill="auto"/>
          </w:tcPr>
          <w:p w:rsidR="00535625" w:rsidRPr="00535625" w:rsidRDefault="00535625" w:rsidP="00535625">
            <w:pPr>
              <w:rPr>
                <w:rFonts w:asciiTheme="majorHAnsi" w:hAnsiTheme="majorHAnsi"/>
                <w:sz w:val="22"/>
                <w:szCs w:val="22"/>
              </w:rPr>
            </w:pPr>
            <w:r w:rsidRPr="00535625">
              <w:rPr>
                <w:rFonts w:asciiTheme="majorHAnsi" w:hAnsiTheme="majorHAnsi"/>
                <w:sz w:val="22"/>
                <w:szCs w:val="22"/>
              </w:rPr>
              <w:t xml:space="preserve">Claire Parry </w:t>
            </w:r>
          </w:p>
        </w:tc>
        <w:tc>
          <w:tcPr>
            <w:tcW w:w="5103" w:type="dxa"/>
            <w:tcBorders>
              <w:top w:val="nil"/>
              <w:left w:val="dotted" w:sz="4" w:space="0" w:color="auto"/>
              <w:bottom w:val="dotted" w:sz="4" w:space="0" w:color="auto"/>
              <w:right w:val="nil"/>
            </w:tcBorders>
            <w:shd w:val="clear" w:color="auto" w:fill="auto"/>
          </w:tcPr>
          <w:p w:rsidR="00535625" w:rsidRPr="00535625" w:rsidRDefault="00535625" w:rsidP="00535625">
            <w:pPr>
              <w:rPr>
                <w:rFonts w:asciiTheme="majorHAnsi" w:hAnsiTheme="majorHAnsi"/>
                <w:sz w:val="22"/>
                <w:szCs w:val="22"/>
              </w:rPr>
            </w:pPr>
            <w:r w:rsidRPr="00535625">
              <w:rPr>
                <w:rFonts w:asciiTheme="majorHAnsi" w:hAnsiTheme="majorHAnsi"/>
                <w:sz w:val="22"/>
                <w:szCs w:val="22"/>
              </w:rPr>
              <w:t>Haringey Friends of Parks Forum</w:t>
            </w:r>
          </w:p>
        </w:tc>
      </w:tr>
      <w:tr w:rsidR="00535625" w:rsidRPr="003606D4" w:rsidTr="005B25ED">
        <w:tc>
          <w:tcPr>
            <w:tcW w:w="4537" w:type="dxa"/>
            <w:tcBorders>
              <w:top w:val="nil"/>
              <w:left w:val="nil"/>
              <w:bottom w:val="dotted" w:sz="4" w:space="0" w:color="auto"/>
              <w:right w:val="dotted" w:sz="4" w:space="0" w:color="auto"/>
            </w:tcBorders>
            <w:shd w:val="clear" w:color="auto" w:fill="auto"/>
          </w:tcPr>
          <w:p w:rsidR="00535625" w:rsidRPr="007F3023" w:rsidRDefault="004E1E67" w:rsidP="00535625">
            <w:pPr>
              <w:rPr>
                <w:rFonts w:asciiTheme="majorHAnsi" w:hAnsiTheme="majorHAnsi"/>
                <w:sz w:val="22"/>
                <w:szCs w:val="22"/>
                <w:highlight w:val="yellow"/>
              </w:rPr>
            </w:pPr>
            <w:r w:rsidRPr="0007465A">
              <w:rPr>
                <w:rFonts w:asciiTheme="majorHAnsi" w:hAnsiTheme="majorHAnsi"/>
                <w:sz w:val="22"/>
                <w:szCs w:val="22"/>
              </w:rPr>
              <w:t>S</w:t>
            </w:r>
            <w:r w:rsidR="00535625" w:rsidRPr="0007465A">
              <w:rPr>
                <w:rFonts w:asciiTheme="majorHAnsi" w:hAnsiTheme="majorHAnsi"/>
                <w:sz w:val="22"/>
                <w:szCs w:val="22"/>
              </w:rPr>
              <w:t>teven</w:t>
            </w:r>
          </w:p>
        </w:tc>
        <w:tc>
          <w:tcPr>
            <w:tcW w:w="5103" w:type="dxa"/>
            <w:tcBorders>
              <w:top w:val="nil"/>
              <w:left w:val="dotted" w:sz="4" w:space="0" w:color="auto"/>
              <w:bottom w:val="dotted" w:sz="4" w:space="0" w:color="auto"/>
              <w:right w:val="nil"/>
            </w:tcBorders>
            <w:shd w:val="clear" w:color="auto" w:fill="auto"/>
          </w:tcPr>
          <w:p w:rsidR="00535625" w:rsidRPr="00535625" w:rsidRDefault="00535625" w:rsidP="00535625">
            <w:pPr>
              <w:rPr>
                <w:rFonts w:asciiTheme="majorHAnsi" w:hAnsiTheme="majorHAnsi"/>
                <w:sz w:val="22"/>
                <w:szCs w:val="22"/>
              </w:rPr>
            </w:pPr>
            <w:r w:rsidRPr="0007465A">
              <w:rPr>
                <w:rFonts w:asciiTheme="majorHAnsi" w:hAnsiTheme="majorHAnsi"/>
                <w:sz w:val="22"/>
                <w:szCs w:val="22"/>
              </w:rPr>
              <w:t>Harrow Parks Forum</w:t>
            </w:r>
          </w:p>
        </w:tc>
      </w:tr>
      <w:tr w:rsidR="00535625" w:rsidRPr="003606D4" w:rsidTr="005B25ED">
        <w:tc>
          <w:tcPr>
            <w:tcW w:w="4537" w:type="dxa"/>
            <w:tcBorders>
              <w:top w:val="nil"/>
              <w:left w:val="nil"/>
              <w:bottom w:val="dotted" w:sz="4" w:space="0" w:color="auto"/>
              <w:right w:val="dotted" w:sz="4" w:space="0" w:color="auto"/>
            </w:tcBorders>
            <w:shd w:val="clear" w:color="auto" w:fill="auto"/>
          </w:tcPr>
          <w:p w:rsidR="00535625" w:rsidRPr="00535625" w:rsidRDefault="00565296" w:rsidP="00A56918">
            <w:pPr>
              <w:rPr>
                <w:rFonts w:asciiTheme="majorHAnsi" w:hAnsiTheme="majorHAnsi"/>
                <w:sz w:val="22"/>
                <w:szCs w:val="22"/>
              </w:rPr>
            </w:pPr>
            <w:r>
              <w:rPr>
                <w:rFonts w:asciiTheme="majorHAnsi" w:hAnsiTheme="majorHAnsi"/>
                <w:sz w:val="22"/>
                <w:szCs w:val="22"/>
              </w:rPr>
              <w:t>Al</w:t>
            </w:r>
            <w:r w:rsidR="00535625" w:rsidRPr="00535625">
              <w:rPr>
                <w:rFonts w:asciiTheme="majorHAnsi" w:hAnsiTheme="majorHAnsi"/>
                <w:sz w:val="22"/>
                <w:szCs w:val="22"/>
              </w:rPr>
              <w:t xml:space="preserve">ona </w:t>
            </w:r>
            <w:r>
              <w:rPr>
                <w:rFonts w:asciiTheme="majorHAnsi" w:hAnsiTheme="majorHAnsi"/>
                <w:sz w:val="22"/>
                <w:szCs w:val="22"/>
              </w:rPr>
              <w:t>Sheridan</w:t>
            </w:r>
          </w:p>
        </w:tc>
        <w:tc>
          <w:tcPr>
            <w:tcW w:w="5103" w:type="dxa"/>
            <w:tcBorders>
              <w:top w:val="nil"/>
              <w:left w:val="dotted" w:sz="4" w:space="0" w:color="auto"/>
              <w:bottom w:val="dotted" w:sz="4" w:space="0" w:color="auto"/>
              <w:right w:val="nil"/>
            </w:tcBorders>
            <w:shd w:val="clear" w:color="auto" w:fill="auto"/>
          </w:tcPr>
          <w:p w:rsidR="00535625" w:rsidRPr="00535625" w:rsidRDefault="00535625" w:rsidP="001F2EE8">
            <w:pPr>
              <w:rPr>
                <w:rFonts w:asciiTheme="majorHAnsi" w:hAnsiTheme="majorHAnsi"/>
                <w:sz w:val="22"/>
                <w:szCs w:val="22"/>
              </w:rPr>
            </w:pPr>
            <w:r w:rsidRPr="00535625">
              <w:rPr>
                <w:rFonts w:asciiTheme="majorHAnsi" w:hAnsiTheme="majorHAnsi"/>
                <w:sz w:val="22"/>
                <w:szCs w:val="22"/>
              </w:rPr>
              <w:t>Lewisham</w:t>
            </w:r>
            <w:r w:rsidR="0007465A">
              <w:rPr>
                <w:rFonts w:asciiTheme="majorHAnsi" w:hAnsiTheme="majorHAnsi"/>
                <w:sz w:val="22"/>
                <w:szCs w:val="22"/>
              </w:rPr>
              <w:t xml:space="preserve"> </w:t>
            </w:r>
            <w:r w:rsidR="00565296">
              <w:rPr>
                <w:rFonts w:asciiTheme="majorHAnsi" w:hAnsiTheme="majorHAnsi"/>
                <w:sz w:val="22"/>
                <w:szCs w:val="22"/>
              </w:rPr>
              <w:t>Friends of Parks Forum</w:t>
            </w:r>
          </w:p>
        </w:tc>
      </w:tr>
      <w:tr w:rsidR="00535625" w:rsidRPr="003606D4" w:rsidTr="005B25ED">
        <w:tc>
          <w:tcPr>
            <w:tcW w:w="4537" w:type="dxa"/>
            <w:tcBorders>
              <w:top w:val="nil"/>
              <w:left w:val="nil"/>
              <w:bottom w:val="dotted" w:sz="4" w:space="0" w:color="auto"/>
              <w:right w:val="dotted" w:sz="4" w:space="0" w:color="auto"/>
            </w:tcBorders>
            <w:shd w:val="clear" w:color="auto" w:fill="auto"/>
          </w:tcPr>
          <w:p w:rsidR="00535625" w:rsidRPr="00535625" w:rsidRDefault="004E1E67" w:rsidP="00A56918">
            <w:pPr>
              <w:rPr>
                <w:rFonts w:asciiTheme="majorHAnsi" w:hAnsiTheme="majorHAnsi"/>
                <w:sz w:val="22"/>
                <w:szCs w:val="22"/>
              </w:rPr>
            </w:pPr>
            <w:r w:rsidRPr="00535625">
              <w:rPr>
                <w:rFonts w:asciiTheme="majorHAnsi" w:hAnsiTheme="majorHAnsi"/>
                <w:sz w:val="22"/>
                <w:szCs w:val="22"/>
              </w:rPr>
              <w:t>C</w:t>
            </w:r>
            <w:r w:rsidR="00535625" w:rsidRPr="00535625">
              <w:rPr>
                <w:rFonts w:asciiTheme="majorHAnsi" w:hAnsiTheme="majorHAnsi"/>
                <w:sz w:val="22"/>
                <w:szCs w:val="22"/>
              </w:rPr>
              <w:t>hris</w:t>
            </w:r>
            <w:r w:rsidR="007F3023">
              <w:rPr>
                <w:rFonts w:asciiTheme="majorHAnsi" w:hAnsiTheme="majorHAnsi"/>
                <w:sz w:val="22"/>
                <w:szCs w:val="22"/>
              </w:rPr>
              <w:t>Blyth</w:t>
            </w:r>
          </w:p>
        </w:tc>
        <w:tc>
          <w:tcPr>
            <w:tcW w:w="5103" w:type="dxa"/>
            <w:tcBorders>
              <w:top w:val="nil"/>
              <w:left w:val="dotted" w:sz="4" w:space="0" w:color="auto"/>
              <w:bottom w:val="dotted" w:sz="4" w:space="0" w:color="auto"/>
              <w:right w:val="nil"/>
            </w:tcBorders>
            <w:shd w:val="clear" w:color="auto" w:fill="auto"/>
          </w:tcPr>
          <w:p w:rsidR="00535625" w:rsidRPr="00535625" w:rsidRDefault="00535625" w:rsidP="001F2EE8">
            <w:pPr>
              <w:rPr>
                <w:rFonts w:asciiTheme="majorHAnsi" w:hAnsiTheme="majorHAnsi"/>
                <w:sz w:val="22"/>
                <w:szCs w:val="22"/>
              </w:rPr>
            </w:pPr>
            <w:r w:rsidRPr="00535625">
              <w:rPr>
                <w:rFonts w:asciiTheme="majorHAnsi" w:hAnsiTheme="majorHAnsi"/>
                <w:sz w:val="22"/>
                <w:szCs w:val="22"/>
              </w:rPr>
              <w:t>Birmingham Open Spaces Forum (BOSF)</w:t>
            </w:r>
          </w:p>
        </w:tc>
      </w:tr>
      <w:tr w:rsidR="00400154" w:rsidRPr="003606D4" w:rsidTr="005B25ED">
        <w:tblPrEx>
          <w:tblBorders>
            <w:top w:val="none" w:sz="0" w:space="0" w:color="auto"/>
            <w:left w:val="none" w:sz="0" w:space="0" w:color="auto"/>
            <w:bottom w:val="none" w:sz="0" w:space="0" w:color="auto"/>
            <w:right w:val="none" w:sz="0" w:space="0" w:color="auto"/>
            <w:insideH w:val="dotted" w:sz="4" w:space="0" w:color="auto"/>
            <w:insideV w:val="dotted" w:sz="4" w:space="0" w:color="auto"/>
          </w:tblBorders>
        </w:tblPrEx>
        <w:tc>
          <w:tcPr>
            <w:tcW w:w="4537" w:type="dxa"/>
            <w:tcBorders>
              <w:bottom w:val="dotted" w:sz="4" w:space="0" w:color="auto"/>
            </w:tcBorders>
            <w:shd w:val="clear" w:color="auto" w:fill="auto"/>
          </w:tcPr>
          <w:p w:rsidR="00400154" w:rsidRPr="00535625" w:rsidRDefault="00400154" w:rsidP="00A8170D">
            <w:pPr>
              <w:rPr>
                <w:rFonts w:asciiTheme="majorHAnsi" w:hAnsiTheme="majorHAnsi" w:cs="Arial"/>
                <w:sz w:val="22"/>
                <w:szCs w:val="22"/>
              </w:rPr>
            </w:pPr>
            <w:r w:rsidRPr="00535625">
              <w:rPr>
                <w:rFonts w:asciiTheme="majorHAnsi" w:hAnsiTheme="majorHAnsi" w:cs="Arial"/>
                <w:sz w:val="22"/>
                <w:szCs w:val="22"/>
              </w:rPr>
              <w:t>Paul Ely</w:t>
            </w:r>
          </w:p>
        </w:tc>
        <w:tc>
          <w:tcPr>
            <w:tcW w:w="5103" w:type="dxa"/>
            <w:tcBorders>
              <w:bottom w:val="dotted" w:sz="4" w:space="0" w:color="auto"/>
            </w:tcBorders>
            <w:shd w:val="clear" w:color="auto" w:fill="auto"/>
          </w:tcPr>
          <w:p w:rsidR="00400154" w:rsidRPr="00535625" w:rsidRDefault="00400154" w:rsidP="00A8170D">
            <w:pPr>
              <w:rPr>
                <w:rFonts w:asciiTheme="majorHAnsi" w:hAnsiTheme="majorHAnsi" w:cs="Arial"/>
                <w:sz w:val="22"/>
                <w:szCs w:val="22"/>
              </w:rPr>
            </w:pPr>
            <w:r w:rsidRPr="00535625">
              <w:rPr>
                <w:rFonts w:asciiTheme="majorHAnsi" w:hAnsiTheme="majorHAnsi" w:cs="Arial"/>
                <w:sz w:val="22"/>
                <w:szCs w:val="22"/>
              </w:rPr>
              <w:t>Parks Community UK</w:t>
            </w:r>
          </w:p>
        </w:tc>
      </w:tr>
      <w:tr w:rsidR="0025735A" w:rsidRPr="003606D4" w:rsidTr="005B25ED">
        <w:tc>
          <w:tcPr>
            <w:tcW w:w="4537" w:type="dxa"/>
            <w:tcBorders>
              <w:top w:val="nil"/>
              <w:left w:val="nil"/>
              <w:bottom w:val="dotted" w:sz="4" w:space="0" w:color="auto"/>
              <w:right w:val="dotted" w:sz="4" w:space="0" w:color="auto"/>
            </w:tcBorders>
            <w:shd w:val="clear" w:color="auto" w:fill="auto"/>
          </w:tcPr>
          <w:p w:rsidR="0025735A" w:rsidRPr="00535625" w:rsidRDefault="0025735A" w:rsidP="0025735A">
            <w:pPr>
              <w:rPr>
                <w:rFonts w:asciiTheme="majorHAnsi" w:hAnsiTheme="majorHAnsi"/>
                <w:sz w:val="22"/>
                <w:szCs w:val="22"/>
              </w:rPr>
            </w:pPr>
            <w:r w:rsidRPr="00535625">
              <w:rPr>
                <w:rFonts w:asciiTheme="majorHAnsi" w:hAnsiTheme="majorHAnsi"/>
                <w:sz w:val="22"/>
                <w:szCs w:val="22"/>
              </w:rPr>
              <w:t>Barbara Rouse</w:t>
            </w:r>
          </w:p>
        </w:tc>
        <w:tc>
          <w:tcPr>
            <w:tcW w:w="5103" w:type="dxa"/>
            <w:tcBorders>
              <w:top w:val="nil"/>
              <w:left w:val="dotted" w:sz="4" w:space="0" w:color="auto"/>
              <w:bottom w:val="dotted" w:sz="4" w:space="0" w:color="auto"/>
              <w:right w:val="nil"/>
            </w:tcBorders>
            <w:shd w:val="clear" w:color="auto" w:fill="auto"/>
          </w:tcPr>
          <w:p w:rsidR="0025735A" w:rsidRPr="00535625" w:rsidRDefault="004E1E67" w:rsidP="004E1E67">
            <w:pPr>
              <w:rPr>
                <w:rFonts w:asciiTheme="majorHAnsi" w:hAnsiTheme="majorHAnsi"/>
                <w:sz w:val="22"/>
                <w:szCs w:val="22"/>
              </w:rPr>
            </w:pPr>
            <w:r>
              <w:rPr>
                <w:rFonts w:asciiTheme="majorHAnsi" w:hAnsiTheme="majorHAnsi"/>
                <w:sz w:val="22"/>
                <w:szCs w:val="22"/>
              </w:rPr>
              <w:t>Friends</w:t>
            </w:r>
            <w:r w:rsidR="005B25ED">
              <w:rPr>
                <w:rFonts w:asciiTheme="majorHAnsi" w:hAnsiTheme="majorHAnsi"/>
                <w:sz w:val="22"/>
                <w:szCs w:val="22"/>
              </w:rPr>
              <w:t xml:space="preserve"> of Derby Park Friends (Sefton</w:t>
            </w:r>
            <w:r>
              <w:rPr>
                <w:rFonts w:asciiTheme="majorHAnsi" w:hAnsiTheme="majorHAnsi"/>
                <w:sz w:val="22"/>
                <w:szCs w:val="22"/>
              </w:rPr>
              <w:t xml:space="preserve"> Friends Forum)</w:t>
            </w:r>
          </w:p>
        </w:tc>
      </w:tr>
    </w:tbl>
    <w:p w:rsidR="00945C59" w:rsidRDefault="00945C59">
      <w:pPr>
        <w:rPr>
          <w:rFonts w:asciiTheme="majorHAnsi" w:hAnsiTheme="majorHAnsi"/>
          <w:b/>
          <w:sz w:val="22"/>
          <w:szCs w:val="22"/>
        </w:rPr>
      </w:pPr>
    </w:p>
    <w:p w:rsidR="00557253" w:rsidRPr="00F1107B" w:rsidRDefault="00557253">
      <w:pPr>
        <w:rPr>
          <w:rFonts w:asciiTheme="majorHAnsi" w:hAnsiTheme="majorHAnsi"/>
          <w:b/>
          <w:sz w:val="22"/>
          <w:szCs w:val="22"/>
        </w:rPr>
      </w:pPr>
    </w:p>
    <w:tbl>
      <w:tblPr>
        <w:tblStyle w:val="TableGrid"/>
        <w:tblW w:w="9640" w:type="dxa"/>
        <w:tblInd w:w="-601" w:type="dxa"/>
        <w:tblLook w:val="04A0"/>
      </w:tblPr>
      <w:tblGrid>
        <w:gridCol w:w="8634"/>
        <w:gridCol w:w="1006"/>
      </w:tblGrid>
      <w:tr w:rsidR="00ED1F27" w:rsidRPr="00F1107B" w:rsidTr="001F2EE8">
        <w:tc>
          <w:tcPr>
            <w:tcW w:w="9640" w:type="dxa"/>
            <w:gridSpan w:val="2"/>
          </w:tcPr>
          <w:p w:rsidR="00ED1F27" w:rsidRPr="00F1107B" w:rsidRDefault="007B1FD4">
            <w:pPr>
              <w:rPr>
                <w:rFonts w:asciiTheme="majorHAnsi" w:hAnsiTheme="majorHAnsi"/>
                <w:b/>
                <w:sz w:val="22"/>
                <w:szCs w:val="22"/>
              </w:rPr>
            </w:pPr>
            <w:r>
              <w:rPr>
                <w:rFonts w:asciiTheme="majorHAnsi" w:hAnsiTheme="majorHAnsi"/>
                <w:b/>
                <w:sz w:val="22"/>
                <w:szCs w:val="22"/>
              </w:rPr>
              <w:t>Welcome and Introduction</w:t>
            </w:r>
          </w:p>
        </w:tc>
      </w:tr>
      <w:tr w:rsidR="00811F5A" w:rsidRPr="00F1107B" w:rsidTr="00CC2EE1">
        <w:tc>
          <w:tcPr>
            <w:tcW w:w="8789" w:type="dxa"/>
          </w:tcPr>
          <w:p w:rsidR="009919B7" w:rsidRDefault="009919B7" w:rsidP="00C979C7">
            <w:pPr>
              <w:jc w:val="both"/>
              <w:rPr>
                <w:rFonts w:asciiTheme="majorHAnsi" w:hAnsiTheme="majorHAnsi"/>
                <w:sz w:val="22"/>
                <w:szCs w:val="22"/>
              </w:rPr>
            </w:pPr>
          </w:p>
          <w:p w:rsidR="000D08C8" w:rsidRPr="00F1107B" w:rsidRDefault="000D08C8" w:rsidP="00C979C7">
            <w:pPr>
              <w:jc w:val="both"/>
              <w:rPr>
                <w:rFonts w:asciiTheme="majorHAnsi" w:hAnsiTheme="majorHAnsi"/>
                <w:sz w:val="22"/>
                <w:szCs w:val="22"/>
              </w:rPr>
            </w:pPr>
            <w:r>
              <w:rPr>
                <w:rFonts w:asciiTheme="majorHAnsi" w:hAnsiTheme="majorHAnsi"/>
                <w:sz w:val="22"/>
                <w:szCs w:val="22"/>
              </w:rPr>
              <w:t>DM welcomed all and provided an outline of the zoom meeting procedure and agenda.</w:t>
            </w:r>
          </w:p>
          <w:p w:rsidR="00A57BCC" w:rsidRPr="00F1107B" w:rsidRDefault="00A57BCC" w:rsidP="004F6BEC">
            <w:pPr>
              <w:pStyle w:val="NoSpacing"/>
              <w:rPr>
                <w:rFonts w:asciiTheme="majorHAnsi" w:hAnsiTheme="majorHAnsi"/>
                <w:sz w:val="22"/>
                <w:szCs w:val="22"/>
              </w:rPr>
            </w:pPr>
          </w:p>
        </w:tc>
        <w:tc>
          <w:tcPr>
            <w:tcW w:w="851" w:type="dxa"/>
          </w:tcPr>
          <w:p w:rsidR="00811F5A" w:rsidRPr="00F1107B" w:rsidRDefault="00811F5A" w:rsidP="00811F5A">
            <w:pPr>
              <w:rPr>
                <w:rFonts w:asciiTheme="majorHAnsi" w:hAnsiTheme="majorHAnsi"/>
                <w:b/>
                <w:sz w:val="22"/>
                <w:szCs w:val="22"/>
              </w:rPr>
            </w:pPr>
          </w:p>
          <w:p w:rsidR="00EB4198" w:rsidRPr="00F1107B" w:rsidRDefault="00EB4198" w:rsidP="00811F5A">
            <w:pPr>
              <w:rPr>
                <w:rFonts w:asciiTheme="majorHAnsi" w:hAnsiTheme="majorHAnsi"/>
                <w:b/>
                <w:sz w:val="22"/>
                <w:szCs w:val="22"/>
              </w:rPr>
            </w:pPr>
          </w:p>
          <w:p w:rsidR="000560AB" w:rsidRPr="00F1107B" w:rsidRDefault="000560AB" w:rsidP="00811F5A">
            <w:pPr>
              <w:rPr>
                <w:rFonts w:asciiTheme="majorHAnsi" w:hAnsiTheme="majorHAnsi"/>
                <w:b/>
                <w:sz w:val="22"/>
                <w:szCs w:val="22"/>
              </w:rPr>
            </w:pPr>
          </w:p>
        </w:tc>
      </w:tr>
      <w:tr w:rsidR="00ED1F27" w:rsidRPr="00F1107B" w:rsidTr="001F2EE8">
        <w:tc>
          <w:tcPr>
            <w:tcW w:w="9640" w:type="dxa"/>
            <w:gridSpan w:val="2"/>
          </w:tcPr>
          <w:p w:rsidR="00ED1F27" w:rsidRPr="00F1107B" w:rsidRDefault="005B25ED" w:rsidP="00487F5B">
            <w:pPr>
              <w:rPr>
                <w:rFonts w:asciiTheme="majorHAnsi" w:hAnsiTheme="majorHAnsi"/>
                <w:b/>
                <w:sz w:val="22"/>
                <w:szCs w:val="22"/>
              </w:rPr>
            </w:pPr>
            <w:r>
              <w:rPr>
                <w:rFonts w:asciiTheme="majorHAnsi" w:hAnsiTheme="majorHAnsi"/>
                <w:b/>
                <w:sz w:val="22"/>
                <w:szCs w:val="22"/>
              </w:rPr>
              <w:t>Minutes of previous AGM (16.3.19)</w:t>
            </w:r>
          </w:p>
        </w:tc>
      </w:tr>
      <w:tr w:rsidR="0048702D" w:rsidRPr="00F1107B" w:rsidTr="00CC2EE1">
        <w:tc>
          <w:tcPr>
            <w:tcW w:w="8789" w:type="dxa"/>
          </w:tcPr>
          <w:p w:rsidR="00261B79" w:rsidRDefault="00261B79" w:rsidP="003C5BF3">
            <w:pPr>
              <w:jc w:val="both"/>
              <w:rPr>
                <w:rFonts w:asciiTheme="majorHAnsi" w:hAnsiTheme="majorHAnsi"/>
                <w:sz w:val="22"/>
                <w:szCs w:val="22"/>
              </w:rPr>
            </w:pPr>
          </w:p>
          <w:p w:rsidR="00D0111A" w:rsidRDefault="00B0123B" w:rsidP="003C5BF3">
            <w:pPr>
              <w:jc w:val="both"/>
              <w:rPr>
                <w:rFonts w:asciiTheme="majorHAnsi" w:hAnsiTheme="majorHAnsi"/>
                <w:sz w:val="22"/>
                <w:szCs w:val="22"/>
              </w:rPr>
            </w:pPr>
            <w:r>
              <w:rPr>
                <w:rFonts w:asciiTheme="majorHAnsi" w:hAnsiTheme="majorHAnsi"/>
                <w:sz w:val="22"/>
                <w:szCs w:val="22"/>
              </w:rPr>
              <w:t xml:space="preserve">Regrettably, owing to the disruption of Covid-19, there had been no AGM since March 2019. </w:t>
            </w:r>
          </w:p>
          <w:p w:rsidR="00D0111A" w:rsidRDefault="00D0111A" w:rsidP="003C5BF3">
            <w:pPr>
              <w:jc w:val="both"/>
              <w:rPr>
                <w:rFonts w:asciiTheme="majorHAnsi" w:hAnsiTheme="majorHAnsi"/>
                <w:sz w:val="22"/>
                <w:szCs w:val="22"/>
              </w:rPr>
            </w:pPr>
          </w:p>
          <w:p w:rsidR="00B0123B" w:rsidRDefault="00B0123B" w:rsidP="003C5BF3">
            <w:pPr>
              <w:jc w:val="both"/>
              <w:rPr>
                <w:rFonts w:asciiTheme="majorHAnsi" w:hAnsiTheme="majorHAnsi"/>
                <w:sz w:val="22"/>
                <w:szCs w:val="22"/>
              </w:rPr>
            </w:pPr>
            <w:r>
              <w:rPr>
                <w:rFonts w:asciiTheme="majorHAnsi" w:hAnsiTheme="majorHAnsi"/>
                <w:sz w:val="22"/>
                <w:szCs w:val="22"/>
              </w:rPr>
              <w:t xml:space="preserve">Minutes from this meeting </w:t>
            </w:r>
            <w:r w:rsidR="00D0111A">
              <w:rPr>
                <w:rFonts w:asciiTheme="majorHAnsi" w:hAnsiTheme="majorHAnsi"/>
                <w:sz w:val="22"/>
                <w:szCs w:val="22"/>
              </w:rPr>
              <w:t xml:space="preserve">(16.3.19) </w:t>
            </w:r>
            <w:r>
              <w:rPr>
                <w:rFonts w:asciiTheme="majorHAnsi" w:hAnsiTheme="majorHAnsi"/>
                <w:sz w:val="22"/>
                <w:szCs w:val="22"/>
              </w:rPr>
              <w:t>were agreed.</w:t>
            </w:r>
          </w:p>
          <w:p w:rsidR="00557253" w:rsidRDefault="00557253" w:rsidP="005B25ED">
            <w:pPr>
              <w:jc w:val="both"/>
              <w:rPr>
                <w:rFonts w:asciiTheme="majorHAnsi" w:hAnsiTheme="majorHAnsi"/>
                <w:sz w:val="22"/>
                <w:szCs w:val="22"/>
              </w:rPr>
            </w:pPr>
          </w:p>
          <w:p w:rsidR="00D0111A" w:rsidRPr="00F1107B" w:rsidRDefault="00D0111A" w:rsidP="005B25ED">
            <w:pPr>
              <w:jc w:val="both"/>
              <w:rPr>
                <w:rFonts w:asciiTheme="majorHAnsi" w:hAnsiTheme="majorHAnsi"/>
                <w:sz w:val="22"/>
                <w:szCs w:val="22"/>
              </w:rPr>
            </w:pPr>
          </w:p>
        </w:tc>
        <w:tc>
          <w:tcPr>
            <w:tcW w:w="851" w:type="dxa"/>
          </w:tcPr>
          <w:p w:rsidR="00AC6015" w:rsidRPr="00F1107B" w:rsidRDefault="00AC6015" w:rsidP="0048702D">
            <w:pPr>
              <w:rPr>
                <w:rFonts w:asciiTheme="majorHAnsi" w:hAnsiTheme="majorHAnsi"/>
                <w:b/>
                <w:sz w:val="22"/>
                <w:szCs w:val="22"/>
              </w:rPr>
            </w:pPr>
          </w:p>
          <w:p w:rsidR="00A3136F" w:rsidRDefault="00A3136F" w:rsidP="0048702D">
            <w:pPr>
              <w:rPr>
                <w:rFonts w:asciiTheme="majorHAnsi" w:hAnsiTheme="majorHAnsi"/>
                <w:b/>
                <w:sz w:val="22"/>
                <w:szCs w:val="22"/>
              </w:rPr>
            </w:pPr>
          </w:p>
          <w:p w:rsidR="00A3136F" w:rsidRDefault="00A3136F" w:rsidP="0048702D">
            <w:pPr>
              <w:rPr>
                <w:rFonts w:asciiTheme="majorHAnsi" w:hAnsiTheme="majorHAnsi"/>
                <w:b/>
                <w:sz w:val="22"/>
                <w:szCs w:val="22"/>
              </w:rPr>
            </w:pPr>
          </w:p>
          <w:p w:rsidR="00C41E08" w:rsidRPr="00F1107B" w:rsidRDefault="00C41E08" w:rsidP="0048702D">
            <w:pPr>
              <w:rPr>
                <w:rFonts w:asciiTheme="majorHAnsi" w:hAnsiTheme="majorHAnsi"/>
                <w:b/>
                <w:sz w:val="22"/>
                <w:szCs w:val="22"/>
              </w:rPr>
            </w:pPr>
          </w:p>
        </w:tc>
      </w:tr>
      <w:tr w:rsidR="003C5BF3" w:rsidRPr="00F1107B" w:rsidTr="001F2EE8">
        <w:tc>
          <w:tcPr>
            <w:tcW w:w="9640" w:type="dxa"/>
            <w:gridSpan w:val="2"/>
          </w:tcPr>
          <w:p w:rsidR="003C5BF3" w:rsidRPr="00F1107B" w:rsidRDefault="005B25ED" w:rsidP="003C5BF3">
            <w:pPr>
              <w:jc w:val="both"/>
              <w:rPr>
                <w:rFonts w:asciiTheme="majorHAnsi" w:hAnsiTheme="majorHAnsi"/>
                <w:b/>
                <w:sz w:val="22"/>
                <w:szCs w:val="22"/>
              </w:rPr>
            </w:pPr>
            <w:r>
              <w:rPr>
                <w:rFonts w:asciiTheme="majorHAnsi" w:hAnsiTheme="majorHAnsi"/>
                <w:b/>
                <w:sz w:val="22"/>
                <w:szCs w:val="22"/>
              </w:rPr>
              <w:lastRenderedPageBreak/>
              <w:t>Officers’ Reports</w:t>
            </w:r>
          </w:p>
        </w:tc>
      </w:tr>
      <w:tr w:rsidR="003C5BF3" w:rsidRPr="00F1107B" w:rsidTr="00CC2EE1">
        <w:tc>
          <w:tcPr>
            <w:tcW w:w="8789" w:type="dxa"/>
          </w:tcPr>
          <w:p w:rsidR="003C5BF3" w:rsidRDefault="003C5BF3" w:rsidP="00AF784C">
            <w:pPr>
              <w:jc w:val="both"/>
              <w:rPr>
                <w:rFonts w:asciiTheme="majorHAnsi" w:hAnsiTheme="majorHAnsi"/>
                <w:b/>
                <w:sz w:val="22"/>
                <w:szCs w:val="22"/>
              </w:rPr>
            </w:pPr>
          </w:p>
          <w:p w:rsidR="00A71892" w:rsidRDefault="00B0123B" w:rsidP="00B0123B">
            <w:pPr>
              <w:pStyle w:val="ListParagraph"/>
              <w:ind w:left="0"/>
              <w:jc w:val="both"/>
              <w:rPr>
                <w:rFonts w:asciiTheme="majorHAnsi" w:hAnsiTheme="majorHAnsi"/>
                <w:b/>
                <w:sz w:val="22"/>
                <w:szCs w:val="22"/>
              </w:rPr>
            </w:pPr>
            <w:r>
              <w:rPr>
                <w:rFonts w:asciiTheme="majorHAnsi" w:hAnsiTheme="majorHAnsi"/>
                <w:b/>
                <w:sz w:val="22"/>
                <w:szCs w:val="22"/>
              </w:rPr>
              <w:t>Chair (DM)</w:t>
            </w:r>
          </w:p>
          <w:p w:rsidR="00775794" w:rsidRDefault="009C30BD" w:rsidP="00B0123B">
            <w:pPr>
              <w:pStyle w:val="ListParagraph"/>
              <w:ind w:left="0"/>
              <w:jc w:val="both"/>
              <w:rPr>
                <w:rFonts w:asciiTheme="majorHAnsi" w:hAnsiTheme="majorHAnsi"/>
                <w:sz w:val="22"/>
                <w:szCs w:val="22"/>
              </w:rPr>
            </w:pPr>
            <w:r w:rsidRPr="009C30BD">
              <w:rPr>
                <w:rFonts w:asciiTheme="majorHAnsi" w:hAnsiTheme="majorHAnsi"/>
                <w:sz w:val="22"/>
                <w:szCs w:val="22"/>
              </w:rPr>
              <w:t xml:space="preserve">DM provided a brief overview of </w:t>
            </w:r>
            <w:r>
              <w:rPr>
                <w:rFonts w:asciiTheme="majorHAnsi" w:hAnsiTheme="majorHAnsi"/>
                <w:sz w:val="22"/>
                <w:szCs w:val="22"/>
              </w:rPr>
              <w:t xml:space="preserve">NFPGS activity and progress over </w:t>
            </w:r>
            <w:r w:rsidRPr="009C30BD">
              <w:rPr>
                <w:rFonts w:asciiTheme="majorHAnsi" w:hAnsiTheme="majorHAnsi"/>
                <w:sz w:val="22"/>
                <w:szCs w:val="22"/>
              </w:rPr>
              <w:t>the period since the previous AGM</w:t>
            </w:r>
            <w:r>
              <w:rPr>
                <w:rFonts w:asciiTheme="majorHAnsi" w:hAnsiTheme="majorHAnsi"/>
                <w:sz w:val="22"/>
                <w:szCs w:val="22"/>
              </w:rPr>
              <w:t xml:space="preserve">. </w:t>
            </w:r>
          </w:p>
          <w:p w:rsidR="00775794" w:rsidRDefault="00775794" w:rsidP="00B0123B">
            <w:pPr>
              <w:pStyle w:val="ListParagraph"/>
              <w:ind w:left="0"/>
              <w:jc w:val="both"/>
              <w:rPr>
                <w:rFonts w:asciiTheme="majorHAnsi" w:hAnsiTheme="majorHAnsi"/>
                <w:sz w:val="22"/>
                <w:szCs w:val="22"/>
              </w:rPr>
            </w:pPr>
          </w:p>
          <w:p w:rsidR="00775794" w:rsidRDefault="00775794" w:rsidP="00B0123B">
            <w:pPr>
              <w:pStyle w:val="ListParagraph"/>
              <w:ind w:left="0"/>
              <w:jc w:val="both"/>
              <w:rPr>
                <w:rFonts w:asciiTheme="majorHAnsi" w:hAnsiTheme="majorHAnsi"/>
                <w:sz w:val="22"/>
                <w:szCs w:val="22"/>
              </w:rPr>
            </w:pPr>
            <w:r>
              <w:rPr>
                <w:rFonts w:asciiTheme="majorHAnsi" w:hAnsiTheme="majorHAnsi"/>
                <w:sz w:val="22"/>
                <w:szCs w:val="22"/>
              </w:rPr>
              <w:t>In 2019 NFPGS was involved with the Parks Action Group</w:t>
            </w:r>
            <w:r w:rsidR="008E34D1">
              <w:rPr>
                <w:rFonts w:asciiTheme="majorHAnsi" w:hAnsiTheme="majorHAnsi"/>
                <w:sz w:val="22"/>
                <w:szCs w:val="22"/>
              </w:rPr>
              <w:t xml:space="preserve"> (PAG)</w:t>
            </w:r>
            <w:r>
              <w:rPr>
                <w:rFonts w:asciiTheme="majorHAnsi" w:hAnsiTheme="majorHAnsi"/>
                <w:sz w:val="22"/>
                <w:szCs w:val="22"/>
              </w:rPr>
              <w:t>, the sector body to inform and support government policy development. NFPGS input led to a lead role in the Community Empowerment workstream, with funding provided for a one year Network Officer post and to deliver a series of regional conferences to enable community engagement</w:t>
            </w:r>
            <w:r w:rsidR="0007465A">
              <w:rPr>
                <w:rFonts w:asciiTheme="majorHAnsi" w:hAnsiTheme="majorHAnsi"/>
                <w:sz w:val="22"/>
                <w:szCs w:val="22"/>
              </w:rPr>
              <w:t>, empowerment</w:t>
            </w:r>
            <w:r>
              <w:rPr>
                <w:rFonts w:asciiTheme="majorHAnsi" w:hAnsiTheme="majorHAnsi"/>
                <w:sz w:val="22"/>
                <w:szCs w:val="22"/>
              </w:rPr>
              <w:t xml:space="preserve"> and consultation. This comprised a total of 9 events across England, and a</w:t>
            </w:r>
            <w:r w:rsidR="0007465A">
              <w:rPr>
                <w:rFonts w:asciiTheme="majorHAnsi" w:hAnsiTheme="majorHAnsi"/>
                <w:sz w:val="22"/>
                <w:szCs w:val="22"/>
              </w:rPr>
              <w:t xml:space="preserve"> NFPGS</w:t>
            </w:r>
            <w:r>
              <w:rPr>
                <w:rFonts w:asciiTheme="majorHAnsi" w:hAnsiTheme="majorHAnsi"/>
                <w:sz w:val="22"/>
                <w:szCs w:val="22"/>
              </w:rPr>
              <w:t xml:space="preserve"> survey bringing responses from around 400 groups with a report prepared in 2020. The programme showed a need for stronger community </w:t>
            </w:r>
            <w:r w:rsidR="0007465A">
              <w:rPr>
                <w:rFonts w:asciiTheme="majorHAnsi" w:hAnsiTheme="majorHAnsi"/>
                <w:sz w:val="22"/>
                <w:szCs w:val="22"/>
              </w:rPr>
              <w:t xml:space="preserve">networking and </w:t>
            </w:r>
            <w:r>
              <w:rPr>
                <w:rFonts w:asciiTheme="majorHAnsi" w:hAnsiTheme="majorHAnsi"/>
                <w:sz w:val="22"/>
                <w:szCs w:val="22"/>
              </w:rPr>
              <w:t xml:space="preserve">support, including more </w:t>
            </w:r>
            <w:r w:rsidR="0007465A">
              <w:rPr>
                <w:rFonts w:asciiTheme="majorHAnsi" w:hAnsiTheme="majorHAnsi"/>
                <w:sz w:val="22"/>
                <w:szCs w:val="22"/>
              </w:rPr>
              <w:t xml:space="preserve">area </w:t>
            </w:r>
            <w:r>
              <w:rPr>
                <w:rFonts w:asciiTheme="majorHAnsi" w:hAnsiTheme="majorHAnsi"/>
                <w:sz w:val="22"/>
                <w:szCs w:val="22"/>
              </w:rPr>
              <w:t>Forums</w:t>
            </w:r>
            <w:r w:rsidR="0007465A">
              <w:rPr>
                <w:rFonts w:asciiTheme="majorHAnsi" w:hAnsiTheme="majorHAnsi"/>
                <w:sz w:val="22"/>
                <w:szCs w:val="22"/>
              </w:rPr>
              <w:t xml:space="preserve"> – and proper funding and support for parks and our movement</w:t>
            </w:r>
            <w:r>
              <w:rPr>
                <w:rFonts w:asciiTheme="majorHAnsi" w:hAnsiTheme="majorHAnsi"/>
                <w:sz w:val="22"/>
                <w:szCs w:val="22"/>
              </w:rPr>
              <w:t>.</w:t>
            </w:r>
          </w:p>
          <w:p w:rsidR="008E34D1" w:rsidRDefault="008E34D1" w:rsidP="00B0123B">
            <w:pPr>
              <w:pStyle w:val="ListParagraph"/>
              <w:ind w:left="0"/>
              <w:jc w:val="both"/>
              <w:rPr>
                <w:rFonts w:asciiTheme="majorHAnsi" w:hAnsiTheme="majorHAnsi"/>
                <w:sz w:val="22"/>
                <w:szCs w:val="22"/>
              </w:rPr>
            </w:pPr>
          </w:p>
          <w:p w:rsidR="00514BC5" w:rsidRDefault="008E34D1" w:rsidP="00B0123B">
            <w:pPr>
              <w:pStyle w:val="ListParagraph"/>
              <w:ind w:left="0"/>
              <w:jc w:val="both"/>
              <w:rPr>
                <w:rFonts w:asciiTheme="majorHAnsi" w:hAnsiTheme="majorHAnsi"/>
                <w:sz w:val="22"/>
                <w:szCs w:val="22"/>
              </w:rPr>
            </w:pPr>
            <w:r>
              <w:rPr>
                <w:rFonts w:asciiTheme="majorHAnsi" w:hAnsiTheme="majorHAnsi"/>
                <w:sz w:val="22"/>
                <w:szCs w:val="22"/>
              </w:rPr>
              <w:t>The PAG activity led to greater networking within the sector, NFPGS linking with other bodies to lobby for parks and green spaces support, including The Parks Alliance (TPA) which has now joined with The</w:t>
            </w:r>
            <w:r w:rsidR="0007465A">
              <w:rPr>
                <w:rFonts w:asciiTheme="majorHAnsi" w:hAnsiTheme="majorHAnsi"/>
                <w:sz w:val="22"/>
                <w:szCs w:val="22"/>
              </w:rPr>
              <w:t xml:space="preserve"> Landscape Institute to form the new</w:t>
            </w:r>
            <w:r>
              <w:rPr>
                <w:rFonts w:asciiTheme="majorHAnsi" w:hAnsiTheme="majorHAnsi"/>
                <w:sz w:val="22"/>
                <w:szCs w:val="22"/>
              </w:rPr>
              <w:t xml:space="preserve"> Parks and Green Space Network</w:t>
            </w:r>
            <w:r>
              <w:rPr>
                <w:rStyle w:val="FootnoteReference"/>
                <w:rFonts w:asciiTheme="majorHAnsi" w:hAnsiTheme="majorHAnsi"/>
                <w:sz w:val="22"/>
                <w:szCs w:val="22"/>
              </w:rPr>
              <w:footnoteReference w:id="2"/>
            </w:r>
            <w:r w:rsidR="0007465A">
              <w:rPr>
                <w:rFonts w:asciiTheme="majorHAnsi" w:hAnsiTheme="majorHAnsi"/>
                <w:sz w:val="22"/>
                <w:szCs w:val="22"/>
              </w:rPr>
              <w:t xml:space="preserve"> with a key focus on</w:t>
            </w:r>
            <w:r w:rsidR="00514BC5">
              <w:rPr>
                <w:rFonts w:asciiTheme="majorHAnsi" w:hAnsiTheme="majorHAnsi"/>
                <w:sz w:val="22"/>
                <w:szCs w:val="22"/>
              </w:rPr>
              <w:t xml:space="preserve"> professional sector interests.</w:t>
            </w:r>
            <w:r w:rsidR="0007465A">
              <w:rPr>
                <w:rFonts w:asciiTheme="majorHAnsi" w:hAnsiTheme="majorHAnsi"/>
                <w:sz w:val="22"/>
                <w:szCs w:val="22"/>
              </w:rPr>
              <w:t xml:space="preserve"> </w:t>
            </w:r>
            <w:r w:rsidR="00514BC5">
              <w:rPr>
                <w:rFonts w:asciiTheme="majorHAnsi" w:hAnsiTheme="majorHAnsi"/>
                <w:sz w:val="22"/>
                <w:szCs w:val="22"/>
              </w:rPr>
              <w:t xml:space="preserve">NFPGS has also supported the </w:t>
            </w:r>
            <w:r w:rsidR="0007465A">
              <w:rPr>
                <w:rFonts w:asciiTheme="majorHAnsi" w:hAnsiTheme="majorHAnsi"/>
                <w:sz w:val="22"/>
                <w:szCs w:val="22"/>
              </w:rPr>
              <w:t xml:space="preserve">new </w:t>
            </w:r>
            <w:r w:rsidR="00514BC5">
              <w:rPr>
                <w:rFonts w:asciiTheme="majorHAnsi" w:hAnsiTheme="majorHAnsi"/>
                <w:sz w:val="22"/>
                <w:szCs w:val="22"/>
              </w:rPr>
              <w:t>Parks Management Forum</w:t>
            </w:r>
            <w:r w:rsidR="00514BC5">
              <w:rPr>
                <w:rStyle w:val="FootnoteReference"/>
                <w:rFonts w:asciiTheme="majorHAnsi" w:hAnsiTheme="majorHAnsi"/>
                <w:sz w:val="22"/>
                <w:szCs w:val="22"/>
              </w:rPr>
              <w:footnoteReference w:id="3"/>
            </w:r>
            <w:r w:rsidR="0007465A">
              <w:rPr>
                <w:rFonts w:asciiTheme="majorHAnsi" w:hAnsiTheme="majorHAnsi"/>
                <w:sz w:val="22"/>
                <w:szCs w:val="22"/>
              </w:rPr>
              <w:t xml:space="preserve">, a </w:t>
            </w:r>
            <w:r w:rsidR="00514BC5">
              <w:rPr>
                <w:rFonts w:asciiTheme="majorHAnsi" w:hAnsiTheme="majorHAnsi"/>
                <w:sz w:val="22"/>
                <w:szCs w:val="22"/>
              </w:rPr>
              <w:t xml:space="preserve">body </w:t>
            </w:r>
            <w:r w:rsidR="0007465A">
              <w:rPr>
                <w:rFonts w:asciiTheme="majorHAnsi" w:hAnsiTheme="majorHAnsi"/>
                <w:sz w:val="22"/>
                <w:szCs w:val="22"/>
              </w:rPr>
              <w:t xml:space="preserve">run by and </w:t>
            </w:r>
            <w:r w:rsidR="00514BC5">
              <w:rPr>
                <w:rFonts w:asciiTheme="majorHAnsi" w:hAnsiTheme="majorHAnsi"/>
                <w:sz w:val="22"/>
                <w:szCs w:val="22"/>
              </w:rPr>
              <w:t>for parks managers.</w:t>
            </w:r>
          </w:p>
          <w:p w:rsidR="00514BC5" w:rsidRDefault="00514BC5" w:rsidP="00B0123B">
            <w:pPr>
              <w:pStyle w:val="ListParagraph"/>
              <w:ind w:left="0"/>
              <w:jc w:val="both"/>
              <w:rPr>
                <w:rFonts w:asciiTheme="majorHAnsi" w:hAnsiTheme="majorHAnsi"/>
                <w:sz w:val="22"/>
                <w:szCs w:val="22"/>
              </w:rPr>
            </w:pPr>
          </w:p>
          <w:p w:rsidR="00B0123B" w:rsidRDefault="00514BC5" w:rsidP="00514BC5">
            <w:pPr>
              <w:pStyle w:val="ListParagraph"/>
              <w:ind w:left="0"/>
              <w:jc w:val="both"/>
              <w:rPr>
                <w:rFonts w:asciiTheme="majorHAnsi" w:hAnsiTheme="majorHAnsi"/>
                <w:sz w:val="22"/>
                <w:szCs w:val="22"/>
              </w:rPr>
            </w:pPr>
            <w:r>
              <w:rPr>
                <w:rFonts w:asciiTheme="majorHAnsi" w:hAnsiTheme="majorHAnsi"/>
                <w:sz w:val="22"/>
                <w:szCs w:val="22"/>
              </w:rPr>
              <w:t>NFPGS remains the primar</w:t>
            </w:r>
            <w:r w:rsidR="0007465A">
              <w:rPr>
                <w:rFonts w:asciiTheme="majorHAnsi" w:hAnsiTheme="majorHAnsi"/>
                <w:sz w:val="22"/>
                <w:szCs w:val="22"/>
              </w:rPr>
              <w:t>y organis</w:t>
            </w:r>
            <w:r>
              <w:rPr>
                <w:rFonts w:asciiTheme="majorHAnsi" w:hAnsiTheme="majorHAnsi"/>
                <w:sz w:val="22"/>
                <w:szCs w:val="22"/>
              </w:rPr>
              <w:t xml:space="preserve">ation supporting parks and green space community groups across the UK and to </w:t>
            </w:r>
            <w:r w:rsidR="0007465A">
              <w:rPr>
                <w:rFonts w:asciiTheme="majorHAnsi" w:hAnsiTheme="majorHAnsi"/>
                <w:sz w:val="22"/>
                <w:szCs w:val="22"/>
              </w:rPr>
              <w:t xml:space="preserve">help </w:t>
            </w:r>
            <w:r>
              <w:rPr>
                <w:rFonts w:asciiTheme="majorHAnsi" w:hAnsiTheme="majorHAnsi"/>
                <w:sz w:val="22"/>
                <w:szCs w:val="22"/>
              </w:rPr>
              <w:t>deliver this</w:t>
            </w:r>
            <w:r w:rsidR="0007465A">
              <w:rPr>
                <w:rFonts w:asciiTheme="majorHAnsi" w:hAnsiTheme="majorHAnsi"/>
                <w:sz w:val="22"/>
                <w:szCs w:val="22"/>
              </w:rPr>
              <w:t xml:space="preserve"> vital role Lottery funding </w:t>
            </w:r>
            <w:r>
              <w:rPr>
                <w:rFonts w:asciiTheme="majorHAnsi" w:hAnsiTheme="majorHAnsi"/>
                <w:sz w:val="22"/>
                <w:szCs w:val="22"/>
              </w:rPr>
              <w:t xml:space="preserve">supported the development of Parks Community UK </w:t>
            </w:r>
            <w:hyperlink r:id="rId9" w:history="1">
              <w:r w:rsidRPr="00997647">
                <w:rPr>
                  <w:rStyle w:val="Hyperlink"/>
                  <w:rFonts w:asciiTheme="majorHAnsi" w:hAnsiTheme="majorHAnsi"/>
                  <w:sz w:val="22"/>
                  <w:szCs w:val="22"/>
                </w:rPr>
                <w:t>https://parkscommunity.org.uk</w:t>
              </w:r>
            </w:hyperlink>
            <w:r w:rsidR="0007465A">
              <w:rPr>
                <w:rFonts w:asciiTheme="majorHAnsi" w:hAnsiTheme="majorHAnsi"/>
                <w:sz w:val="22"/>
                <w:szCs w:val="22"/>
              </w:rPr>
              <w:t xml:space="preserve"> our</w:t>
            </w:r>
            <w:r>
              <w:rPr>
                <w:rFonts w:asciiTheme="majorHAnsi" w:hAnsiTheme="majorHAnsi"/>
                <w:sz w:val="22"/>
                <w:szCs w:val="22"/>
              </w:rPr>
              <w:t xml:space="preserve"> ‘o</w:t>
            </w:r>
            <w:r w:rsidR="0007465A">
              <w:rPr>
                <w:rFonts w:asciiTheme="majorHAnsi" w:hAnsiTheme="majorHAnsi"/>
                <w:sz w:val="22"/>
                <w:szCs w:val="22"/>
              </w:rPr>
              <w:t>ne-stop shop’ community-</w:t>
            </w:r>
            <w:r>
              <w:rPr>
                <w:rFonts w:asciiTheme="majorHAnsi" w:hAnsiTheme="majorHAnsi"/>
                <w:sz w:val="22"/>
                <w:szCs w:val="22"/>
              </w:rPr>
              <w:t>facing platform, with a twitter link followed by 2500</w:t>
            </w:r>
            <w:r w:rsidR="00B5576B">
              <w:rPr>
                <w:rFonts w:asciiTheme="majorHAnsi" w:hAnsiTheme="majorHAnsi"/>
                <w:sz w:val="22"/>
                <w:szCs w:val="22"/>
              </w:rPr>
              <w:t>+</w:t>
            </w:r>
            <w:r>
              <w:rPr>
                <w:rFonts w:asciiTheme="majorHAnsi" w:hAnsiTheme="majorHAnsi"/>
                <w:sz w:val="22"/>
                <w:szCs w:val="22"/>
              </w:rPr>
              <w:t>.</w:t>
            </w:r>
            <w:r w:rsidR="0007465A">
              <w:rPr>
                <w:rFonts w:asciiTheme="majorHAnsi" w:hAnsiTheme="majorHAnsi"/>
                <w:sz w:val="22"/>
                <w:szCs w:val="22"/>
              </w:rPr>
              <w:t xml:space="preserve"> A big thanks to Paul, Dave, Gill, and the Friends of Lordship Rec in North London for setting this up and transferring it to the NFPGS.</w:t>
            </w:r>
          </w:p>
          <w:p w:rsidR="00514BC5" w:rsidRDefault="00514BC5" w:rsidP="00514BC5">
            <w:pPr>
              <w:pStyle w:val="ListParagraph"/>
              <w:ind w:left="0"/>
              <w:jc w:val="both"/>
              <w:rPr>
                <w:rFonts w:asciiTheme="majorHAnsi" w:hAnsiTheme="majorHAnsi"/>
                <w:sz w:val="22"/>
                <w:szCs w:val="22"/>
              </w:rPr>
            </w:pPr>
          </w:p>
          <w:p w:rsidR="00514BC5" w:rsidRDefault="00B5576B" w:rsidP="00514BC5">
            <w:pPr>
              <w:pStyle w:val="ListParagraph"/>
              <w:ind w:left="0"/>
              <w:jc w:val="both"/>
              <w:rPr>
                <w:rFonts w:asciiTheme="majorHAnsi" w:hAnsiTheme="majorHAnsi"/>
                <w:sz w:val="22"/>
                <w:szCs w:val="22"/>
              </w:rPr>
            </w:pPr>
            <w:r>
              <w:rPr>
                <w:rFonts w:asciiTheme="majorHAnsi" w:hAnsiTheme="majorHAnsi"/>
                <w:sz w:val="22"/>
                <w:szCs w:val="22"/>
              </w:rPr>
              <w:t xml:space="preserve">Recent NFPGS activity </w:t>
            </w:r>
            <w:r w:rsidR="00E776EC">
              <w:rPr>
                <w:rFonts w:asciiTheme="majorHAnsi" w:hAnsiTheme="majorHAnsi"/>
                <w:sz w:val="22"/>
                <w:szCs w:val="22"/>
              </w:rPr>
              <w:t xml:space="preserve">has </w:t>
            </w:r>
            <w:r>
              <w:rPr>
                <w:rFonts w:asciiTheme="majorHAnsi" w:hAnsiTheme="majorHAnsi"/>
                <w:sz w:val="22"/>
                <w:szCs w:val="22"/>
              </w:rPr>
              <w:t xml:space="preserve">included a ‘share and exchange’ session (16.2.21) attended by reps from over 20 area forums </w:t>
            </w:r>
            <w:r w:rsidR="005C759F">
              <w:rPr>
                <w:rFonts w:asciiTheme="majorHAnsi" w:hAnsiTheme="majorHAnsi"/>
                <w:sz w:val="22"/>
                <w:szCs w:val="22"/>
              </w:rPr>
              <w:t>(representing over 1500 local groups), and a separate solidarity network  of groups and Forums involved in</w:t>
            </w:r>
            <w:r>
              <w:rPr>
                <w:rFonts w:asciiTheme="majorHAnsi" w:hAnsiTheme="majorHAnsi"/>
                <w:sz w:val="22"/>
                <w:szCs w:val="22"/>
              </w:rPr>
              <w:t xml:space="preserve"> the Future Parks Accelerator programme.</w:t>
            </w:r>
          </w:p>
          <w:p w:rsidR="00B5576B" w:rsidRDefault="00B5576B" w:rsidP="00514BC5">
            <w:pPr>
              <w:pStyle w:val="ListParagraph"/>
              <w:ind w:left="0"/>
              <w:jc w:val="both"/>
              <w:rPr>
                <w:rFonts w:asciiTheme="majorHAnsi" w:hAnsiTheme="majorHAnsi"/>
                <w:sz w:val="22"/>
                <w:szCs w:val="22"/>
              </w:rPr>
            </w:pPr>
          </w:p>
          <w:p w:rsidR="00247E59" w:rsidRDefault="00B5576B" w:rsidP="00514BC5">
            <w:pPr>
              <w:pStyle w:val="ListParagraph"/>
              <w:ind w:left="0"/>
              <w:jc w:val="both"/>
              <w:rPr>
                <w:rFonts w:asciiTheme="majorHAnsi" w:hAnsiTheme="majorHAnsi"/>
                <w:sz w:val="22"/>
                <w:szCs w:val="22"/>
              </w:rPr>
            </w:pPr>
            <w:r>
              <w:rPr>
                <w:rFonts w:asciiTheme="majorHAnsi" w:hAnsiTheme="majorHAnsi"/>
                <w:sz w:val="22"/>
                <w:szCs w:val="22"/>
              </w:rPr>
              <w:t>Current priorities for NFPGS are funding and network development – as a national, voluntary body</w:t>
            </w:r>
            <w:r w:rsidR="00E776EC">
              <w:rPr>
                <w:rFonts w:asciiTheme="majorHAnsi" w:hAnsiTheme="majorHAnsi"/>
                <w:sz w:val="22"/>
                <w:szCs w:val="22"/>
              </w:rPr>
              <w:t>,</w:t>
            </w:r>
            <w:r>
              <w:rPr>
                <w:rFonts w:asciiTheme="majorHAnsi" w:hAnsiTheme="majorHAnsi"/>
                <w:sz w:val="22"/>
                <w:szCs w:val="22"/>
              </w:rPr>
              <w:t xml:space="preserve"> capacity continues to be an issue but recent success includes the Better Friends tool </w:t>
            </w:r>
            <w:hyperlink r:id="rId10" w:history="1">
              <w:r w:rsidRPr="00997647">
                <w:rPr>
                  <w:rStyle w:val="Hyperlink"/>
                  <w:rFonts w:asciiTheme="majorHAnsi" w:hAnsiTheme="majorHAnsi"/>
                  <w:sz w:val="22"/>
                  <w:szCs w:val="22"/>
                </w:rPr>
                <w:t>https://parkscommunity.org.uk/betterfriends/</w:t>
              </w:r>
            </w:hyperlink>
            <w:r>
              <w:rPr>
                <w:rFonts w:asciiTheme="majorHAnsi" w:hAnsiTheme="majorHAnsi"/>
                <w:sz w:val="22"/>
                <w:szCs w:val="22"/>
              </w:rPr>
              <w:t xml:space="preserve"> which nearly 200 </w:t>
            </w:r>
            <w:r w:rsidR="005C759F">
              <w:rPr>
                <w:rFonts w:asciiTheme="majorHAnsi" w:hAnsiTheme="majorHAnsi"/>
                <w:sz w:val="22"/>
                <w:szCs w:val="22"/>
              </w:rPr>
              <w:t xml:space="preserve">local </w:t>
            </w:r>
            <w:r>
              <w:rPr>
                <w:rFonts w:asciiTheme="majorHAnsi" w:hAnsiTheme="majorHAnsi"/>
                <w:sz w:val="22"/>
                <w:szCs w:val="22"/>
              </w:rPr>
              <w:t xml:space="preserve">groups have </w:t>
            </w:r>
            <w:r w:rsidR="005C759F">
              <w:rPr>
                <w:rFonts w:asciiTheme="majorHAnsi" w:hAnsiTheme="majorHAnsi"/>
                <w:sz w:val="22"/>
                <w:szCs w:val="22"/>
              </w:rPr>
              <w:t xml:space="preserve">already filled in </w:t>
            </w:r>
            <w:r>
              <w:rPr>
                <w:rFonts w:asciiTheme="majorHAnsi" w:hAnsiTheme="majorHAnsi"/>
                <w:sz w:val="22"/>
                <w:szCs w:val="22"/>
              </w:rPr>
              <w:t xml:space="preserve">to </w:t>
            </w:r>
            <w:r w:rsidR="005C759F">
              <w:rPr>
                <w:rFonts w:asciiTheme="majorHAnsi" w:hAnsiTheme="majorHAnsi"/>
                <w:sz w:val="22"/>
                <w:szCs w:val="22"/>
              </w:rPr>
              <w:t xml:space="preserve">evaluate and </w:t>
            </w:r>
            <w:r>
              <w:rPr>
                <w:rFonts w:asciiTheme="majorHAnsi" w:hAnsiTheme="majorHAnsi"/>
                <w:sz w:val="22"/>
                <w:szCs w:val="22"/>
              </w:rPr>
              <w:t>support their development.</w:t>
            </w:r>
            <w:r w:rsidR="005C759F">
              <w:rPr>
                <w:rFonts w:asciiTheme="majorHAnsi" w:hAnsiTheme="majorHAnsi"/>
                <w:sz w:val="22"/>
                <w:szCs w:val="22"/>
              </w:rPr>
              <w:t xml:space="preserve"> </w:t>
            </w:r>
            <w:r>
              <w:rPr>
                <w:rFonts w:asciiTheme="majorHAnsi" w:hAnsiTheme="majorHAnsi"/>
                <w:sz w:val="22"/>
                <w:szCs w:val="22"/>
              </w:rPr>
              <w:t xml:space="preserve">NFPGS </w:t>
            </w:r>
            <w:r w:rsidR="00E776EC">
              <w:rPr>
                <w:rFonts w:asciiTheme="majorHAnsi" w:hAnsiTheme="majorHAnsi"/>
                <w:sz w:val="22"/>
                <w:szCs w:val="22"/>
              </w:rPr>
              <w:t>respond</w:t>
            </w:r>
            <w:r>
              <w:rPr>
                <w:rFonts w:asciiTheme="majorHAnsi" w:hAnsiTheme="majorHAnsi"/>
                <w:sz w:val="22"/>
                <w:szCs w:val="22"/>
              </w:rPr>
              <w:t>s</w:t>
            </w:r>
            <w:r w:rsidR="00E776EC">
              <w:rPr>
                <w:rFonts w:asciiTheme="majorHAnsi" w:hAnsiTheme="majorHAnsi"/>
                <w:sz w:val="22"/>
                <w:szCs w:val="22"/>
              </w:rPr>
              <w:t xml:space="preserve"> to</w:t>
            </w:r>
            <w:r>
              <w:rPr>
                <w:rFonts w:asciiTheme="majorHAnsi" w:hAnsiTheme="majorHAnsi"/>
                <w:sz w:val="22"/>
                <w:szCs w:val="22"/>
              </w:rPr>
              <w:t xml:space="preserve"> group enquiries, both through </w:t>
            </w:r>
            <w:r w:rsidR="00247E59">
              <w:rPr>
                <w:rFonts w:asciiTheme="majorHAnsi" w:hAnsiTheme="majorHAnsi"/>
                <w:sz w:val="22"/>
                <w:szCs w:val="22"/>
              </w:rPr>
              <w:t xml:space="preserve">Parks Community UK or direct </w:t>
            </w:r>
            <w:r w:rsidR="00E776EC">
              <w:rPr>
                <w:rFonts w:asciiTheme="majorHAnsi" w:hAnsiTheme="majorHAnsi"/>
                <w:sz w:val="22"/>
                <w:szCs w:val="22"/>
              </w:rPr>
              <w:t>approaches to</w:t>
            </w:r>
            <w:hyperlink r:id="rId11" w:history="1">
              <w:r w:rsidR="00E776EC" w:rsidRPr="00997647">
                <w:rPr>
                  <w:rStyle w:val="Hyperlink"/>
                  <w:rFonts w:asciiTheme="majorHAnsi" w:hAnsiTheme="majorHAnsi"/>
                  <w:sz w:val="22"/>
                  <w:szCs w:val="22"/>
                </w:rPr>
                <w:t>info@natfedparks.org.uk</w:t>
              </w:r>
            </w:hyperlink>
            <w:r w:rsidR="00E776EC">
              <w:rPr>
                <w:rFonts w:asciiTheme="majorHAnsi" w:hAnsiTheme="majorHAnsi"/>
                <w:sz w:val="22"/>
                <w:szCs w:val="22"/>
              </w:rPr>
              <w:t xml:space="preserve"> or </w:t>
            </w:r>
            <w:r w:rsidR="00247E59">
              <w:rPr>
                <w:rFonts w:asciiTheme="majorHAnsi" w:hAnsiTheme="majorHAnsi"/>
                <w:sz w:val="22"/>
                <w:szCs w:val="22"/>
              </w:rPr>
              <w:t>officers.</w:t>
            </w:r>
          </w:p>
          <w:p w:rsidR="00247E59" w:rsidRDefault="00247E59" w:rsidP="00514BC5">
            <w:pPr>
              <w:pStyle w:val="ListParagraph"/>
              <w:ind w:left="0"/>
              <w:jc w:val="both"/>
              <w:rPr>
                <w:rFonts w:asciiTheme="majorHAnsi" w:hAnsiTheme="majorHAnsi"/>
                <w:sz w:val="22"/>
                <w:szCs w:val="22"/>
              </w:rPr>
            </w:pPr>
          </w:p>
          <w:p w:rsidR="00247E59" w:rsidRDefault="00247E59" w:rsidP="00514BC5">
            <w:pPr>
              <w:pStyle w:val="ListParagraph"/>
              <w:ind w:left="0"/>
              <w:jc w:val="both"/>
              <w:rPr>
                <w:rFonts w:asciiTheme="majorHAnsi" w:hAnsiTheme="majorHAnsi"/>
                <w:sz w:val="22"/>
                <w:szCs w:val="22"/>
              </w:rPr>
            </w:pPr>
            <w:r>
              <w:rPr>
                <w:rFonts w:asciiTheme="majorHAnsi" w:hAnsiTheme="majorHAnsi"/>
                <w:sz w:val="22"/>
                <w:szCs w:val="22"/>
              </w:rPr>
              <w:t xml:space="preserve">On a national sector level NFPGS thanks Keep Britain Tidy (KBT) for </w:t>
            </w:r>
            <w:r w:rsidR="005C759F">
              <w:rPr>
                <w:rFonts w:asciiTheme="majorHAnsi" w:hAnsiTheme="majorHAnsi"/>
                <w:sz w:val="22"/>
                <w:szCs w:val="22"/>
              </w:rPr>
              <w:t xml:space="preserve">meeting </w:t>
            </w:r>
            <w:r>
              <w:rPr>
                <w:rFonts w:asciiTheme="majorHAnsi" w:hAnsiTheme="majorHAnsi"/>
                <w:sz w:val="22"/>
                <w:szCs w:val="22"/>
              </w:rPr>
              <w:t>expenses support and has developed several Memorandum</w:t>
            </w:r>
            <w:r w:rsidR="005C759F">
              <w:rPr>
                <w:rFonts w:asciiTheme="majorHAnsi" w:hAnsiTheme="majorHAnsi"/>
                <w:sz w:val="22"/>
                <w:szCs w:val="22"/>
              </w:rPr>
              <w:t>s</w:t>
            </w:r>
            <w:r>
              <w:rPr>
                <w:rFonts w:asciiTheme="majorHAnsi" w:hAnsiTheme="majorHAnsi"/>
                <w:sz w:val="22"/>
                <w:szCs w:val="22"/>
              </w:rPr>
              <w:t xml:space="preserve"> of Understanding with sector partners including</w:t>
            </w:r>
            <w:r w:rsidR="0067588B">
              <w:rPr>
                <w:rFonts w:asciiTheme="majorHAnsi" w:hAnsiTheme="majorHAnsi"/>
                <w:sz w:val="22"/>
                <w:szCs w:val="22"/>
              </w:rPr>
              <w:t>:</w:t>
            </w:r>
            <w:r>
              <w:rPr>
                <w:rFonts w:asciiTheme="majorHAnsi" w:hAnsiTheme="majorHAnsi"/>
                <w:sz w:val="22"/>
                <w:szCs w:val="22"/>
              </w:rPr>
              <w:t xml:space="preserve"> KBT, Fields in Trust, The Conservation Volunteers, The Gardens Trust and Groundwork. These agreements encourage collaboration and joint working to </w:t>
            </w:r>
            <w:r w:rsidR="005C759F">
              <w:rPr>
                <w:rFonts w:asciiTheme="majorHAnsi" w:hAnsiTheme="majorHAnsi"/>
                <w:sz w:val="22"/>
                <w:szCs w:val="22"/>
              </w:rPr>
              <w:t xml:space="preserve">promote the Friends Groups movement, and to </w:t>
            </w:r>
            <w:r>
              <w:rPr>
                <w:rFonts w:asciiTheme="majorHAnsi" w:hAnsiTheme="majorHAnsi"/>
                <w:sz w:val="22"/>
                <w:szCs w:val="22"/>
              </w:rPr>
              <w:t>protect and</w:t>
            </w:r>
            <w:r w:rsidR="005C759F">
              <w:rPr>
                <w:rFonts w:asciiTheme="majorHAnsi" w:hAnsiTheme="majorHAnsi"/>
                <w:sz w:val="22"/>
                <w:szCs w:val="22"/>
              </w:rPr>
              <w:t xml:space="preserve"> promote parks and green spaces. I</w:t>
            </w:r>
            <w:r>
              <w:rPr>
                <w:rFonts w:asciiTheme="majorHAnsi" w:hAnsiTheme="majorHAnsi"/>
                <w:sz w:val="22"/>
                <w:szCs w:val="22"/>
              </w:rPr>
              <w:t xml:space="preserve">t was noted </w:t>
            </w:r>
            <w:r w:rsidR="005C759F">
              <w:rPr>
                <w:rFonts w:asciiTheme="majorHAnsi" w:hAnsiTheme="majorHAnsi"/>
                <w:sz w:val="22"/>
                <w:szCs w:val="22"/>
              </w:rPr>
              <w:t xml:space="preserve">parks </w:t>
            </w:r>
            <w:r>
              <w:rPr>
                <w:rFonts w:asciiTheme="majorHAnsi" w:hAnsiTheme="majorHAnsi"/>
                <w:sz w:val="22"/>
                <w:szCs w:val="22"/>
              </w:rPr>
              <w:t>have been shown to be invaluable during the Covid period, but with increased pressures of intense use exacerbate</w:t>
            </w:r>
            <w:r w:rsidR="0067588B">
              <w:rPr>
                <w:rFonts w:asciiTheme="majorHAnsi" w:hAnsiTheme="majorHAnsi"/>
                <w:sz w:val="22"/>
                <w:szCs w:val="22"/>
              </w:rPr>
              <w:t>d</w:t>
            </w:r>
            <w:r>
              <w:rPr>
                <w:rFonts w:asciiTheme="majorHAnsi" w:hAnsiTheme="majorHAnsi"/>
                <w:sz w:val="22"/>
                <w:szCs w:val="22"/>
              </w:rPr>
              <w:t xml:space="preserve"> by the financial impact of the pandemic on local authorities and parks services. A Parks Collective supported by the Parks Management Forum is</w:t>
            </w:r>
            <w:r w:rsidR="005C759F">
              <w:rPr>
                <w:rFonts w:asciiTheme="majorHAnsi" w:hAnsiTheme="majorHAnsi"/>
                <w:sz w:val="22"/>
                <w:szCs w:val="22"/>
              </w:rPr>
              <w:t xml:space="preserve"> aiming to lobby</w:t>
            </w:r>
            <w:r>
              <w:rPr>
                <w:rFonts w:asciiTheme="majorHAnsi" w:hAnsiTheme="majorHAnsi"/>
                <w:sz w:val="22"/>
                <w:szCs w:val="22"/>
              </w:rPr>
              <w:t xml:space="preserve"> for </w:t>
            </w:r>
            <w:r w:rsidR="005C759F">
              <w:rPr>
                <w:rFonts w:asciiTheme="majorHAnsi" w:hAnsiTheme="majorHAnsi"/>
                <w:sz w:val="22"/>
                <w:szCs w:val="22"/>
              </w:rPr>
              <w:t xml:space="preserve">substantially </w:t>
            </w:r>
            <w:r>
              <w:rPr>
                <w:rFonts w:asciiTheme="majorHAnsi" w:hAnsiTheme="majorHAnsi"/>
                <w:sz w:val="22"/>
                <w:szCs w:val="22"/>
              </w:rPr>
              <w:t xml:space="preserve">increased </w:t>
            </w:r>
            <w:r w:rsidR="005C759F">
              <w:rPr>
                <w:rFonts w:asciiTheme="majorHAnsi" w:hAnsiTheme="majorHAnsi"/>
                <w:sz w:val="22"/>
                <w:szCs w:val="22"/>
              </w:rPr>
              <w:t>annual resources to support parks</w:t>
            </w:r>
            <w:r>
              <w:rPr>
                <w:rFonts w:asciiTheme="majorHAnsi" w:hAnsiTheme="majorHAnsi"/>
                <w:sz w:val="22"/>
                <w:szCs w:val="22"/>
              </w:rPr>
              <w:t xml:space="preserve">. </w:t>
            </w:r>
          </w:p>
          <w:p w:rsidR="00247E59" w:rsidRDefault="00247E59" w:rsidP="00514BC5">
            <w:pPr>
              <w:pStyle w:val="ListParagraph"/>
              <w:ind w:left="0"/>
              <w:jc w:val="both"/>
              <w:rPr>
                <w:rFonts w:asciiTheme="majorHAnsi" w:hAnsiTheme="majorHAnsi"/>
                <w:sz w:val="22"/>
                <w:szCs w:val="22"/>
              </w:rPr>
            </w:pPr>
          </w:p>
          <w:p w:rsidR="00247E59" w:rsidRDefault="00247E59" w:rsidP="00514BC5">
            <w:pPr>
              <w:pStyle w:val="ListParagraph"/>
              <w:ind w:left="0"/>
              <w:jc w:val="both"/>
              <w:rPr>
                <w:rFonts w:asciiTheme="majorHAnsi" w:hAnsiTheme="majorHAnsi"/>
                <w:sz w:val="22"/>
                <w:szCs w:val="22"/>
              </w:rPr>
            </w:pPr>
            <w:r>
              <w:rPr>
                <w:rFonts w:asciiTheme="majorHAnsi" w:hAnsiTheme="majorHAnsi"/>
                <w:sz w:val="22"/>
                <w:szCs w:val="22"/>
              </w:rPr>
              <w:lastRenderedPageBreak/>
              <w:t xml:space="preserve">DM noted the huge impact of </w:t>
            </w:r>
            <w:r w:rsidR="004E2505">
              <w:rPr>
                <w:rFonts w:asciiTheme="majorHAnsi" w:hAnsiTheme="majorHAnsi"/>
                <w:sz w:val="22"/>
                <w:szCs w:val="22"/>
              </w:rPr>
              <w:t>an</w:t>
            </w:r>
            <w:r w:rsidR="005C759F">
              <w:rPr>
                <w:rFonts w:asciiTheme="majorHAnsi" w:hAnsiTheme="majorHAnsi"/>
                <w:sz w:val="22"/>
                <w:szCs w:val="22"/>
              </w:rPr>
              <w:t xml:space="preserve"> estimated 840,000</w:t>
            </w:r>
            <w:r>
              <w:rPr>
                <w:rFonts w:asciiTheme="majorHAnsi" w:hAnsiTheme="majorHAnsi"/>
                <w:sz w:val="22"/>
                <w:szCs w:val="22"/>
              </w:rPr>
              <w:t xml:space="preserve"> members in more than 7000 Friends and community groups nationwide</w:t>
            </w:r>
            <w:r w:rsidR="00945C59">
              <w:rPr>
                <w:rFonts w:asciiTheme="majorHAnsi" w:hAnsiTheme="majorHAnsi"/>
                <w:sz w:val="22"/>
                <w:szCs w:val="22"/>
              </w:rPr>
              <w:t xml:space="preserve">, expressing thanks to this </w:t>
            </w:r>
            <w:r w:rsidR="005C759F">
              <w:rPr>
                <w:rFonts w:asciiTheme="majorHAnsi" w:hAnsiTheme="majorHAnsi"/>
                <w:sz w:val="22"/>
                <w:szCs w:val="22"/>
              </w:rPr>
              <w:t xml:space="preserve">unique and </w:t>
            </w:r>
            <w:r w:rsidR="00945C59">
              <w:rPr>
                <w:rFonts w:asciiTheme="majorHAnsi" w:hAnsiTheme="majorHAnsi"/>
                <w:sz w:val="22"/>
                <w:szCs w:val="22"/>
              </w:rPr>
              <w:t>inspiring m</w:t>
            </w:r>
            <w:r w:rsidR="005C759F">
              <w:rPr>
                <w:rFonts w:asciiTheme="majorHAnsi" w:hAnsiTheme="majorHAnsi"/>
                <w:sz w:val="22"/>
                <w:szCs w:val="22"/>
              </w:rPr>
              <w:t>ovement which NFPGS has a special and historic</w:t>
            </w:r>
            <w:r w:rsidR="00945C59">
              <w:rPr>
                <w:rFonts w:asciiTheme="majorHAnsi" w:hAnsiTheme="majorHAnsi"/>
                <w:sz w:val="22"/>
                <w:szCs w:val="22"/>
              </w:rPr>
              <w:t xml:space="preserve"> role in supporting and championing.</w:t>
            </w:r>
          </w:p>
          <w:p w:rsidR="00945C59" w:rsidRDefault="00945C59" w:rsidP="00514BC5">
            <w:pPr>
              <w:pStyle w:val="ListParagraph"/>
              <w:ind w:left="0"/>
              <w:jc w:val="both"/>
              <w:rPr>
                <w:rFonts w:asciiTheme="majorHAnsi" w:hAnsiTheme="majorHAnsi"/>
                <w:sz w:val="22"/>
                <w:szCs w:val="22"/>
              </w:rPr>
            </w:pPr>
          </w:p>
          <w:p w:rsidR="00945C59" w:rsidRPr="00945C59" w:rsidRDefault="00945C59" w:rsidP="00514BC5">
            <w:pPr>
              <w:pStyle w:val="ListParagraph"/>
              <w:ind w:left="0"/>
              <w:jc w:val="both"/>
              <w:rPr>
                <w:rFonts w:asciiTheme="majorHAnsi" w:hAnsiTheme="majorHAnsi"/>
                <w:b/>
                <w:sz w:val="22"/>
                <w:szCs w:val="22"/>
              </w:rPr>
            </w:pPr>
            <w:r w:rsidRPr="00945C59">
              <w:rPr>
                <w:rFonts w:asciiTheme="majorHAnsi" w:hAnsiTheme="majorHAnsi"/>
                <w:b/>
                <w:sz w:val="22"/>
                <w:szCs w:val="22"/>
              </w:rPr>
              <w:t>Secretary (NS)</w:t>
            </w:r>
          </w:p>
          <w:p w:rsidR="00945C59" w:rsidRDefault="00945C59" w:rsidP="00514BC5">
            <w:pPr>
              <w:pStyle w:val="ListParagraph"/>
              <w:ind w:left="0"/>
              <w:jc w:val="both"/>
              <w:rPr>
                <w:rFonts w:asciiTheme="majorHAnsi" w:hAnsiTheme="majorHAnsi"/>
                <w:sz w:val="22"/>
                <w:szCs w:val="22"/>
              </w:rPr>
            </w:pPr>
            <w:r>
              <w:rPr>
                <w:rFonts w:asciiTheme="majorHAnsi" w:hAnsiTheme="majorHAnsi"/>
                <w:sz w:val="22"/>
                <w:szCs w:val="22"/>
              </w:rPr>
              <w:t xml:space="preserve">NS noted that closing comments at the previous AGM </w:t>
            </w:r>
            <w:r w:rsidR="00EA75AF">
              <w:rPr>
                <w:rFonts w:asciiTheme="majorHAnsi" w:hAnsiTheme="majorHAnsi"/>
                <w:sz w:val="22"/>
                <w:szCs w:val="22"/>
              </w:rPr>
              <w:t xml:space="preserve">(2019) </w:t>
            </w:r>
            <w:r>
              <w:rPr>
                <w:rFonts w:asciiTheme="majorHAnsi" w:hAnsiTheme="majorHAnsi"/>
                <w:sz w:val="22"/>
                <w:szCs w:val="22"/>
              </w:rPr>
              <w:t xml:space="preserve">suggested discussion about the use of zoom and how the recent challenging </w:t>
            </w:r>
            <w:r w:rsidR="00EA75AF">
              <w:rPr>
                <w:rFonts w:asciiTheme="majorHAnsi" w:hAnsiTheme="majorHAnsi"/>
                <w:sz w:val="22"/>
                <w:szCs w:val="22"/>
              </w:rPr>
              <w:t>times had accelerated use of this</w:t>
            </w:r>
            <w:r>
              <w:rPr>
                <w:rFonts w:asciiTheme="majorHAnsi" w:hAnsiTheme="majorHAnsi"/>
                <w:sz w:val="22"/>
                <w:szCs w:val="22"/>
              </w:rPr>
              <w:t xml:space="preserve"> system – with significant benefit to NFPGS networking and meetings – since Mar 19 there had been 7 </w:t>
            </w:r>
            <w:r w:rsidR="005C759F">
              <w:rPr>
                <w:rFonts w:asciiTheme="majorHAnsi" w:hAnsiTheme="majorHAnsi"/>
                <w:sz w:val="22"/>
                <w:szCs w:val="22"/>
              </w:rPr>
              <w:t xml:space="preserve">NFPGS </w:t>
            </w:r>
            <w:r>
              <w:rPr>
                <w:rFonts w:asciiTheme="majorHAnsi" w:hAnsiTheme="majorHAnsi"/>
                <w:sz w:val="22"/>
                <w:szCs w:val="22"/>
              </w:rPr>
              <w:t>general/ trustee meetings and a further 5 finance working group sessions.</w:t>
            </w:r>
          </w:p>
          <w:p w:rsidR="00945C59" w:rsidRDefault="00945C59" w:rsidP="00514BC5">
            <w:pPr>
              <w:pStyle w:val="ListParagraph"/>
              <w:ind w:left="0"/>
              <w:jc w:val="both"/>
              <w:rPr>
                <w:rFonts w:asciiTheme="majorHAnsi" w:hAnsiTheme="majorHAnsi"/>
                <w:sz w:val="22"/>
                <w:szCs w:val="22"/>
              </w:rPr>
            </w:pPr>
          </w:p>
          <w:p w:rsidR="00945C59" w:rsidRDefault="00945C59" w:rsidP="00514BC5">
            <w:pPr>
              <w:pStyle w:val="ListParagraph"/>
              <w:ind w:left="0"/>
              <w:jc w:val="both"/>
              <w:rPr>
                <w:rFonts w:asciiTheme="majorHAnsi" w:hAnsiTheme="majorHAnsi"/>
                <w:sz w:val="22"/>
                <w:szCs w:val="22"/>
              </w:rPr>
            </w:pPr>
            <w:r>
              <w:rPr>
                <w:rFonts w:asciiTheme="majorHAnsi" w:hAnsiTheme="majorHAnsi"/>
                <w:sz w:val="22"/>
                <w:szCs w:val="22"/>
              </w:rPr>
              <w:t xml:space="preserve">NS reported that on average he receives 2-3 enquiries each month – 40 since the previous AGM – with membership a popular topic. Responses aim to link groups with a local area forum, or encourage </w:t>
            </w:r>
            <w:r w:rsidR="00EA75AF">
              <w:rPr>
                <w:rFonts w:asciiTheme="majorHAnsi" w:hAnsiTheme="majorHAnsi"/>
                <w:sz w:val="22"/>
                <w:szCs w:val="22"/>
              </w:rPr>
              <w:t xml:space="preserve">local </w:t>
            </w:r>
            <w:r w:rsidR="00CF4007">
              <w:rPr>
                <w:rFonts w:asciiTheme="majorHAnsi" w:hAnsiTheme="majorHAnsi"/>
                <w:sz w:val="22"/>
                <w:szCs w:val="22"/>
              </w:rPr>
              <w:t xml:space="preserve">group networking and potential </w:t>
            </w:r>
            <w:r>
              <w:rPr>
                <w:rFonts w:asciiTheme="majorHAnsi" w:hAnsiTheme="majorHAnsi"/>
                <w:sz w:val="22"/>
                <w:szCs w:val="22"/>
              </w:rPr>
              <w:t>new forum development</w:t>
            </w:r>
            <w:r w:rsidR="00CF4007">
              <w:rPr>
                <w:rFonts w:asciiTheme="majorHAnsi" w:hAnsiTheme="majorHAnsi"/>
                <w:sz w:val="22"/>
                <w:szCs w:val="22"/>
              </w:rPr>
              <w:t>, signpos</w:t>
            </w:r>
            <w:r w:rsidR="00DE36A7">
              <w:rPr>
                <w:rFonts w:asciiTheme="majorHAnsi" w:hAnsiTheme="majorHAnsi"/>
                <w:sz w:val="22"/>
                <w:szCs w:val="22"/>
              </w:rPr>
              <w:t>ting to relevant groups. Threat</w:t>
            </w:r>
            <w:r w:rsidR="00CF4007">
              <w:rPr>
                <w:rFonts w:asciiTheme="majorHAnsi" w:hAnsiTheme="majorHAnsi"/>
                <w:sz w:val="22"/>
                <w:szCs w:val="22"/>
              </w:rPr>
              <w:t xml:space="preserve"> to green space is the other main topic of enquiries, with guidance provided including signposting to relevant case studies and potential partner organisations. NFPGS are also approach</w:t>
            </w:r>
            <w:r w:rsidR="00EA75AF">
              <w:rPr>
                <w:rFonts w:asciiTheme="majorHAnsi" w:hAnsiTheme="majorHAnsi"/>
                <w:sz w:val="22"/>
                <w:szCs w:val="22"/>
              </w:rPr>
              <w:t>ed</w:t>
            </w:r>
            <w:r w:rsidR="00CF4007">
              <w:rPr>
                <w:rFonts w:asciiTheme="majorHAnsi" w:hAnsiTheme="majorHAnsi"/>
                <w:sz w:val="22"/>
                <w:szCs w:val="22"/>
              </w:rPr>
              <w:t xml:space="preserve"> for support with campaigns or potential partnership work.  </w:t>
            </w:r>
          </w:p>
          <w:p w:rsidR="00945C59" w:rsidRDefault="00945C59" w:rsidP="00514BC5">
            <w:pPr>
              <w:pStyle w:val="ListParagraph"/>
              <w:ind w:left="0"/>
              <w:jc w:val="both"/>
              <w:rPr>
                <w:rFonts w:asciiTheme="majorHAnsi" w:hAnsiTheme="majorHAnsi"/>
                <w:sz w:val="22"/>
                <w:szCs w:val="22"/>
              </w:rPr>
            </w:pPr>
          </w:p>
          <w:p w:rsidR="00945C59" w:rsidRDefault="00CF4007" w:rsidP="00514BC5">
            <w:pPr>
              <w:pStyle w:val="ListParagraph"/>
              <w:ind w:left="0"/>
              <w:jc w:val="both"/>
              <w:rPr>
                <w:rFonts w:asciiTheme="majorHAnsi" w:hAnsiTheme="majorHAnsi"/>
                <w:sz w:val="22"/>
                <w:szCs w:val="22"/>
              </w:rPr>
            </w:pPr>
            <w:r>
              <w:rPr>
                <w:rFonts w:asciiTheme="majorHAnsi" w:hAnsiTheme="majorHAnsi"/>
                <w:sz w:val="22"/>
                <w:szCs w:val="22"/>
              </w:rPr>
              <w:t>NS noted that enquiries are a little down on previous periods – possibly owing to reduced activity during lockdown but it was also noted that Parks Community UK is a substantial additional resource, with this site also providing networking and peer support.</w:t>
            </w:r>
          </w:p>
          <w:p w:rsidR="00514BC5" w:rsidRDefault="00514BC5" w:rsidP="00514BC5">
            <w:pPr>
              <w:pStyle w:val="ListParagraph"/>
              <w:ind w:left="0"/>
              <w:jc w:val="both"/>
              <w:rPr>
                <w:rFonts w:asciiTheme="majorHAnsi" w:hAnsiTheme="majorHAnsi"/>
                <w:b/>
                <w:sz w:val="22"/>
                <w:szCs w:val="22"/>
              </w:rPr>
            </w:pPr>
          </w:p>
          <w:p w:rsidR="00CF4007" w:rsidRDefault="00CF4007" w:rsidP="00514BC5">
            <w:pPr>
              <w:pStyle w:val="ListParagraph"/>
              <w:ind w:left="0"/>
              <w:jc w:val="both"/>
              <w:rPr>
                <w:rFonts w:asciiTheme="majorHAnsi" w:hAnsiTheme="majorHAnsi"/>
                <w:b/>
                <w:sz w:val="22"/>
                <w:szCs w:val="22"/>
              </w:rPr>
            </w:pPr>
            <w:r>
              <w:rPr>
                <w:rFonts w:asciiTheme="majorHAnsi" w:hAnsiTheme="majorHAnsi"/>
                <w:b/>
                <w:sz w:val="22"/>
                <w:szCs w:val="22"/>
              </w:rPr>
              <w:t>Treasurer (MW)</w:t>
            </w:r>
          </w:p>
          <w:p w:rsidR="00CF4007" w:rsidRPr="00CF4007" w:rsidRDefault="00CF4007" w:rsidP="00514BC5">
            <w:pPr>
              <w:pStyle w:val="ListParagraph"/>
              <w:ind w:left="0"/>
              <w:jc w:val="both"/>
              <w:rPr>
                <w:rFonts w:asciiTheme="majorHAnsi" w:hAnsiTheme="majorHAnsi"/>
                <w:sz w:val="22"/>
                <w:szCs w:val="22"/>
              </w:rPr>
            </w:pPr>
            <w:r w:rsidRPr="00CF4007">
              <w:rPr>
                <w:rFonts w:asciiTheme="majorHAnsi" w:hAnsiTheme="majorHAnsi"/>
                <w:sz w:val="22"/>
                <w:szCs w:val="22"/>
              </w:rPr>
              <w:t xml:space="preserve">MW shared details of a financial report </w:t>
            </w:r>
            <w:r>
              <w:rPr>
                <w:rFonts w:asciiTheme="majorHAnsi" w:hAnsiTheme="majorHAnsi"/>
                <w:sz w:val="22"/>
                <w:szCs w:val="22"/>
              </w:rPr>
              <w:t>covering 2019/20 and 2020/21. A balance of just of £9K has been carried forward to 2021/22 and</w:t>
            </w:r>
            <w:r w:rsidR="00152600">
              <w:rPr>
                <w:rFonts w:asciiTheme="majorHAnsi" w:hAnsiTheme="majorHAnsi"/>
                <w:sz w:val="22"/>
                <w:szCs w:val="22"/>
              </w:rPr>
              <w:t xml:space="preserve"> MW noted </w:t>
            </w:r>
            <w:r>
              <w:rPr>
                <w:rFonts w:asciiTheme="majorHAnsi" w:hAnsiTheme="majorHAnsi"/>
                <w:sz w:val="22"/>
                <w:szCs w:val="22"/>
              </w:rPr>
              <w:t xml:space="preserve">the need to secure </w:t>
            </w:r>
            <w:r w:rsidR="00152600">
              <w:rPr>
                <w:rFonts w:asciiTheme="majorHAnsi" w:hAnsiTheme="majorHAnsi"/>
                <w:sz w:val="22"/>
                <w:szCs w:val="22"/>
              </w:rPr>
              <w:t xml:space="preserve">a regular income to support core costs and enable sustainable group development.  </w:t>
            </w:r>
          </w:p>
          <w:p w:rsidR="00CF4007" w:rsidRDefault="00CF4007" w:rsidP="00514BC5">
            <w:pPr>
              <w:pStyle w:val="ListParagraph"/>
              <w:ind w:left="0"/>
              <w:jc w:val="both"/>
              <w:rPr>
                <w:rFonts w:asciiTheme="majorHAnsi" w:hAnsiTheme="majorHAnsi"/>
                <w:b/>
                <w:sz w:val="22"/>
                <w:szCs w:val="22"/>
              </w:rPr>
            </w:pPr>
          </w:p>
          <w:p w:rsidR="00152600" w:rsidRPr="00152600" w:rsidRDefault="00152600" w:rsidP="00514BC5">
            <w:pPr>
              <w:pStyle w:val="ListParagraph"/>
              <w:ind w:left="0"/>
              <w:jc w:val="both"/>
              <w:rPr>
                <w:rFonts w:asciiTheme="majorHAnsi" w:hAnsiTheme="majorHAnsi"/>
                <w:sz w:val="22"/>
                <w:szCs w:val="22"/>
              </w:rPr>
            </w:pPr>
            <w:r w:rsidRPr="00152600">
              <w:rPr>
                <w:rFonts w:asciiTheme="majorHAnsi" w:hAnsiTheme="majorHAnsi"/>
                <w:sz w:val="22"/>
                <w:szCs w:val="22"/>
              </w:rPr>
              <w:t xml:space="preserve">Thanks were expressed to Caroline Jepson </w:t>
            </w:r>
            <w:r w:rsidR="005C759F">
              <w:rPr>
                <w:rFonts w:asciiTheme="majorHAnsi" w:hAnsiTheme="majorHAnsi"/>
                <w:sz w:val="22"/>
                <w:szCs w:val="22"/>
              </w:rPr>
              <w:t>(Friends of Lordship Rec</w:t>
            </w:r>
            <w:r w:rsidRPr="00152600">
              <w:rPr>
                <w:rFonts w:asciiTheme="majorHAnsi" w:hAnsiTheme="majorHAnsi"/>
                <w:sz w:val="22"/>
                <w:szCs w:val="22"/>
              </w:rPr>
              <w:t xml:space="preserve">) who </w:t>
            </w:r>
            <w:r>
              <w:rPr>
                <w:rFonts w:asciiTheme="majorHAnsi" w:hAnsiTheme="majorHAnsi"/>
                <w:sz w:val="22"/>
                <w:szCs w:val="22"/>
              </w:rPr>
              <w:t xml:space="preserve">had </w:t>
            </w:r>
            <w:r w:rsidRPr="00152600">
              <w:rPr>
                <w:rFonts w:asciiTheme="majorHAnsi" w:hAnsiTheme="majorHAnsi"/>
                <w:sz w:val="22"/>
                <w:szCs w:val="22"/>
              </w:rPr>
              <w:t>independently audited the accounts</w:t>
            </w:r>
            <w:r>
              <w:rPr>
                <w:rFonts w:asciiTheme="majorHAnsi" w:hAnsiTheme="majorHAnsi"/>
                <w:sz w:val="22"/>
                <w:szCs w:val="22"/>
              </w:rPr>
              <w:t>.</w:t>
            </w:r>
          </w:p>
          <w:p w:rsidR="00152600" w:rsidRPr="00F1107B" w:rsidRDefault="00152600" w:rsidP="00514BC5">
            <w:pPr>
              <w:pStyle w:val="ListParagraph"/>
              <w:ind w:left="0"/>
              <w:jc w:val="both"/>
              <w:rPr>
                <w:rFonts w:asciiTheme="majorHAnsi" w:hAnsiTheme="majorHAnsi"/>
                <w:b/>
                <w:sz w:val="22"/>
                <w:szCs w:val="22"/>
              </w:rPr>
            </w:pPr>
          </w:p>
        </w:tc>
        <w:tc>
          <w:tcPr>
            <w:tcW w:w="851" w:type="dxa"/>
          </w:tcPr>
          <w:p w:rsidR="003C5BF3" w:rsidRDefault="003C5BF3" w:rsidP="009C1411">
            <w:pPr>
              <w:rPr>
                <w:rFonts w:asciiTheme="majorHAnsi" w:hAnsiTheme="majorHAnsi"/>
                <w:b/>
                <w:sz w:val="22"/>
                <w:szCs w:val="22"/>
              </w:rPr>
            </w:pPr>
          </w:p>
          <w:p w:rsidR="003C5BF3" w:rsidRDefault="003C5BF3" w:rsidP="009C1411">
            <w:pPr>
              <w:rPr>
                <w:rFonts w:asciiTheme="majorHAnsi" w:hAnsiTheme="majorHAnsi"/>
                <w:b/>
                <w:sz w:val="22"/>
                <w:szCs w:val="22"/>
              </w:rPr>
            </w:pPr>
          </w:p>
          <w:p w:rsidR="003C5BF3" w:rsidRDefault="003C5BF3" w:rsidP="009C1411">
            <w:pPr>
              <w:rPr>
                <w:rFonts w:asciiTheme="majorHAnsi" w:hAnsiTheme="majorHAnsi"/>
                <w:b/>
                <w:sz w:val="22"/>
                <w:szCs w:val="22"/>
              </w:rPr>
            </w:pPr>
          </w:p>
          <w:p w:rsidR="003C5BF3" w:rsidRDefault="003C5BF3" w:rsidP="00A8170D">
            <w:pPr>
              <w:rPr>
                <w:rFonts w:asciiTheme="majorHAnsi" w:hAnsiTheme="majorHAnsi"/>
                <w:b/>
                <w:sz w:val="22"/>
                <w:szCs w:val="22"/>
              </w:rPr>
            </w:pPr>
          </w:p>
          <w:p w:rsidR="003C5BF3" w:rsidRDefault="003C5BF3" w:rsidP="00A8170D">
            <w:pPr>
              <w:rPr>
                <w:rFonts w:asciiTheme="majorHAnsi" w:hAnsiTheme="majorHAnsi"/>
                <w:b/>
                <w:sz w:val="22"/>
                <w:szCs w:val="22"/>
              </w:rPr>
            </w:pPr>
          </w:p>
          <w:p w:rsidR="003C5BF3" w:rsidRDefault="003C5BF3" w:rsidP="00A8170D">
            <w:pPr>
              <w:rPr>
                <w:rFonts w:asciiTheme="majorHAnsi" w:hAnsiTheme="majorHAnsi"/>
                <w:b/>
                <w:sz w:val="22"/>
                <w:szCs w:val="22"/>
              </w:rPr>
            </w:pPr>
          </w:p>
          <w:p w:rsidR="003C5BF3" w:rsidRDefault="003C5BF3" w:rsidP="00A8170D">
            <w:pPr>
              <w:rPr>
                <w:rFonts w:asciiTheme="majorHAnsi" w:hAnsiTheme="majorHAnsi"/>
                <w:b/>
                <w:sz w:val="22"/>
                <w:szCs w:val="22"/>
              </w:rPr>
            </w:pPr>
          </w:p>
          <w:p w:rsidR="003C5BF3" w:rsidRDefault="003C5BF3" w:rsidP="00A8170D">
            <w:pPr>
              <w:rPr>
                <w:rFonts w:asciiTheme="majorHAnsi" w:hAnsiTheme="majorHAnsi"/>
                <w:b/>
                <w:sz w:val="22"/>
                <w:szCs w:val="22"/>
              </w:rPr>
            </w:pPr>
          </w:p>
          <w:p w:rsidR="003C5BF3" w:rsidRDefault="003C5BF3" w:rsidP="00A8170D">
            <w:pPr>
              <w:rPr>
                <w:rFonts w:asciiTheme="majorHAnsi" w:hAnsiTheme="majorHAnsi"/>
                <w:b/>
                <w:sz w:val="22"/>
                <w:szCs w:val="22"/>
              </w:rPr>
            </w:pPr>
          </w:p>
          <w:p w:rsidR="003C5BF3" w:rsidRDefault="003C5BF3" w:rsidP="00A8170D">
            <w:pPr>
              <w:rPr>
                <w:rFonts w:asciiTheme="majorHAnsi" w:hAnsiTheme="majorHAnsi"/>
                <w:b/>
                <w:sz w:val="22"/>
                <w:szCs w:val="22"/>
              </w:rPr>
            </w:pPr>
          </w:p>
          <w:p w:rsidR="003C5BF3" w:rsidRDefault="003C5BF3" w:rsidP="00A8170D">
            <w:pPr>
              <w:rPr>
                <w:rFonts w:asciiTheme="majorHAnsi" w:hAnsiTheme="majorHAnsi"/>
                <w:b/>
                <w:sz w:val="22"/>
                <w:szCs w:val="22"/>
              </w:rPr>
            </w:pPr>
          </w:p>
          <w:p w:rsidR="003C5BF3" w:rsidRDefault="003C5BF3" w:rsidP="00A8170D">
            <w:pPr>
              <w:rPr>
                <w:rFonts w:asciiTheme="majorHAnsi" w:hAnsiTheme="majorHAnsi"/>
                <w:b/>
                <w:sz w:val="22"/>
                <w:szCs w:val="22"/>
              </w:rPr>
            </w:pPr>
          </w:p>
          <w:p w:rsidR="003C5BF3" w:rsidRPr="00F1107B" w:rsidRDefault="003C5BF3" w:rsidP="00A8170D">
            <w:pPr>
              <w:rPr>
                <w:rFonts w:asciiTheme="majorHAnsi" w:hAnsiTheme="majorHAnsi"/>
                <w:b/>
                <w:sz w:val="22"/>
                <w:szCs w:val="22"/>
              </w:rPr>
            </w:pPr>
          </w:p>
        </w:tc>
      </w:tr>
      <w:tr w:rsidR="003C5BF3" w:rsidRPr="00F1107B" w:rsidTr="001F2EE8">
        <w:tc>
          <w:tcPr>
            <w:tcW w:w="9640" w:type="dxa"/>
            <w:gridSpan w:val="2"/>
          </w:tcPr>
          <w:p w:rsidR="003C5BF3" w:rsidRPr="00F1107B" w:rsidRDefault="005B25ED" w:rsidP="009C1411">
            <w:pPr>
              <w:rPr>
                <w:rFonts w:asciiTheme="majorHAnsi" w:hAnsiTheme="majorHAnsi"/>
                <w:b/>
                <w:sz w:val="22"/>
                <w:szCs w:val="22"/>
              </w:rPr>
            </w:pPr>
            <w:r>
              <w:rPr>
                <w:rFonts w:asciiTheme="majorHAnsi" w:hAnsiTheme="majorHAnsi"/>
                <w:b/>
                <w:sz w:val="22"/>
                <w:szCs w:val="22"/>
              </w:rPr>
              <w:lastRenderedPageBreak/>
              <w:t>Election of Officers</w:t>
            </w:r>
            <w:r w:rsidR="00D0111A">
              <w:rPr>
                <w:rFonts w:asciiTheme="majorHAnsi" w:hAnsiTheme="majorHAnsi"/>
                <w:b/>
                <w:sz w:val="22"/>
                <w:szCs w:val="22"/>
              </w:rPr>
              <w:t xml:space="preserve"> and Trustees</w:t>
            </w:r>
          </w:p>
        </w:tc>
      </w:tr>
      <w:tr w:rsidR="003C5BF3" w:rsidRPr="00F1107B" w:rsidTr="00CC2EE1">
        <w:tc>
          <w:tcPr>
            <w:tcW w:w="8789" w:type="dxa"/>
          </w:tcPr>
          <w:p w:rsidR="003C5BF3" w:rsidRDefault="003C5BF3" w:rsidP="006115C5">
            <w:pPr>
              <w:jc w:val="both"/>
              <w:rPr>
                <w:rFonts w:asciiTheme="majorHAnsi" w:hAnsiTheme="majorHAnsi"/>
                <w:sz w:val="22"/>
                <w:szCs w:val="22"/>
              </w:rPr>
            </w:pPr>
          </w:p>
          <w:p w:rsidR="00E3532E" w:rsidRDefault="00152600" w:rsidP="005B25ED">
            <w:pPr>
              <w:jc w:val="both"/>
              <w:rPr>
                <w:rFonts w:asciiTheme="majorHAnsi" w:hAnsiTheme="majorHAnsi"/>
                <w:sz w:val="22"/>
                <w:szCs w:val="22"/>
              </w:rPr>
            </w:pPr>
            <w:r>
              <w:rPr>
                <w:rFonts w:asciiTheme="majorHAnsi" w:hAnsiTheme="majorHAnsi"/>
                <w:sz w:val="22"/>
                <w:szCs w:val="22"/>
              </w:rPr>
              <w:t>NFPGS officers formally stood down and following a nomination and election process:</w:t>
            </w:r>
          </w:p>
          <w:p w:rsidR="00152600" w:rsidRDefault="00152600" w:rsidP="005B25ED">
            <w:pPr>
              <w:jc w:val="both"/>
              <w:rPr>
                <w:rFonts w:asciiTheme="majorHAnsi" w:hAnsiTheme="majorHAnsi"/>
                <w:sz w:val="22"/>
                <w:szCs w:val="22"/>
              </w:rPr>
            </w:pPr>
          </w:p>
          <w:p w:rsidR="00152600" w:rsidRPr="00152600" w:rsidRDefault="00152600" w:rsidP="00152600">
            <w:pPr>
              <w:pStyle w:val="ListParagraph"/>
              <w:numPr>
                <w:ilvl w:val="0"/>
                <w:numId w:val="25"/>
              </w:numPr>
              <w:jc w:val="both"/>
              <w:rPr>
                <w:rFonts w:asciiTheme="majorHAnsi" w:hAnsiTheme="majorHAnsi"/>
                <w:sz w:val="22"/>
                <w:szCs w:val="22"/>
              </w:rPr>
            </w:pPr>
            <w:r w:rsidRPr="00152600">
              <w:rPr>
                <w:rFonts w:asciiTheme="majorHAnsi" w:hAnsiTheme="majorHAnsi"/>
                <w:sz w:val="22"/>
                <w:szCs w:val="22"/>
              </w:rPr>
              <w:t>DM was re-elected as Chair</w:t>
            </w:r>
          </w:p>
          <w:p w:rsidR="00152600" w:rsidRDefault="00152600" w:rsidP="00152600">
            <w:pPr>
              <w:pStyle w:val="ListParagraph"/>
              <w:numPr>
                <w:ilvl w:val="0"/>
                <w:numId w:val="25"/>
              </w:numPr>
              <w:jc w:val="both"/>
              <w:rPr>
                <w:rFonts w:asciiTheme="majorHAnsi" w:hAnsiTheme="majorHAnsi"/>
                <w:sz w:val="22"/>
                <w:szCs w:val="22"/>
              </w:rPr>
            </w:pPr>
            <w:r>
              <w:rPr>
                <w:rFonts w:asciiTheme="majorHAnsi" w:hAnsiTheme="majorHAnsi"/>
                <w:sz w:val="22"/>
                <w:szCs w:val="22"/>
              </w:rPr>
              <w:t>NS re-elected as Secretary</w:t>
            </w:r>
          </w:p>
          <w:p w:rsidR="00152600" w:rsidRDefault="00152600" w:rsidP="00152600">
            <w:pPr>
              <w:pStyle w:val="ListParagraph"/>
              <w:numPr>
                <w:ilvl w:val="0"/>
                <w:numId w:val="25"/>
              </w:numPr>
              <w:jc w:val="both"/>
              <w:rPr>
                <w:rFonts w:asciiTheme="majorHAnsi" w:hAnsiTheme="majorHAnsi"/>
                <w:sz w:val="22"/>
                <w:szCs w:val="22"/>
              </w:rPr>
            </w:pPr>
            <w:r>
              <w:rPr>
                <w:rFonts w:asciiTheme="majorHAnsi" w:hAnsiTheme="majorHAnsi"/>
                <w:sz w:val="22"/>
                <w:szCs w:val="22"/>
              </w:rPr>
              <w:t>MW re-elected as Treasurer</w:t>
            </w:r>
          </w:p>
          <w:p w:rsidR="00152600" w:rsidRDefault="00152600" w:rsidP="00152600">
            <w:pPr>
              <w:jc w:val="both"/>
              <w:rPr>
                <w:rFonts w:asciiTheme="majorHAnsi" w:hAnsiTheme="majorHAnsi"/>
                <w:sz w:val="22"/>
                <w:szCs w:val="22"/>
              </w:rPr>
            </w:pPr>
          </w:p>
          <w:p w:rsidR="00152600" w:rsidRDefault="00152600" w:rsidP="00152600">
            <w:pPr>
              <w:jc w:val="both"/>
              <w:rPr>
                <w:rFonts w:asciiTheme="majorHAnsi" w:hAnsiTheme="majorHAnsi"/>
                <w:sz w:val="22"/>
                <w:szCs w:val="22"/>
              </w:rPr>
            </w:pPr>
            <w:r>
              <w:rPr>
                <w:rFonts w:asciiTheme="majorHAnsi" w:hAnsiTheme="majorHAnsi"/>
                <w:sz w:val="22"/>
                <w:szCs w:val="22"/>
              </w:rPr>
              <w:t>WS offered additional support as an assistant treasurer – MW to contact and discuss.</w:t>
            </w:r>
          </w:p>
          <w:p w:rsidR="00152600" w:rsidRDefault="00152600" w:rsidP="00152600">
            <w:pPr>
              <w:jc w:val="both"/>
              <w:rPr>
                <w:rFonts w:asciiTheme="majorHAnsi" w:hAnsiTheme="majorHAnsi"/>
                <w:sz w:val="22"/>
                <w:szCs w:val="22"/>
              </w:rPr>
            </w:pPr>
          </w:p>
          <w:p w:rsidR="00D0111A" w:rsidRDefault="00152600" w:rsidP="00152600">
            <w:pPr>
              <w:jc w:val="both"/>
              <w:rPr>
                <w:rFonts w:asciiTheme="majorHAnsi" w:hAnsiTheme="majorHAnsi"/>
                <w:sz w:val="22"/>
                <w:szCs w:val="22"/>
              </w:rPr>
            </w:pPr>
            <w:r>
              <w:rPr>
                <w:rFonts w:asciiTheme="majorHAnsi" w:hAnsiTheme="majorHAnsi"/>
                <w:sz w:val="22"/>
                <w:szCs w:val="22"/>
              </w:rPr>
              <w:t>Marion Williams (MW2) expressed interest to support as Vice Chair and it was subsequently a</w:t>
            </w:r>
            <w:r w:rsidR="001A718F">
              <w:rPr>
                <w:rFonts w:asciiTheme="majorHAnsi" w:hAnsiTheme="majorHAnsi"/>
                <w:sz w:val="22"/>
                <w:szCs w:val="22"/>
              </w:rPr>
              <w:t xml:space="preserve">greed that MW2 could become a </w:t>
            </w:r>
            <w:r>
              <w:rPr>
                <w:rFonts w:asciiTheme="majorHAnsi" w:hAnsiTheme="majorHAnsi"/>
                <w:sz w:val="22"/>
                <w:szCs w:val="22"/>
              </w:rPr>
              <w:t>Trustee</w:t>
            </w:r>
            <w:r w:rsidR="001A718F">
              <w:rPr>
                <w:rFonts w:asciiTheme="majorHAnsi" w:hAnsiTheme="majorHAnsi"/>
                <w:sz w:val="22"/>
                <w:szCs w:val="22"/>
              </w:rPr>
              <w:t xml:space="preserve"> and fulfill this role.</w:t>
            </w:r>
            <w:r w:rsidR="00D0111A">
              <w:rPr>
                <w:rFonts w:asciiTheme="majorHAnsi" w:hAnsiTheme="majorHAnsi"/>
                <w:sz w:val="22"/>
                <w:szCs w:val="22"/>
              </w:rPr>
              <w:t xml:space="preserve"> Shelley Quinton-Hulme also expressed interest in becoming a Trustee. MW2 and SQ-H were </w:t>
            </w:r>
            <w:r w:rsidR="00EA75AF">
              <w:rPr>
                <w:rFonts w:asciiTheme="majorHAnsi" w:hAnsiTheme="majorHAnsi"/>
                <w:sz w:val="22"/>
                <w:szCs w:val="22"/>
              </w:rPr>
              <w:t xml:space="preserve">duly </w:t>
            </w:r>
            <w:r w:rsidR="005C759F">
              <w:rPr>
                <w:rFonts w:asciiTheme="majorHAnsi" w:hAnsiTheme="majorHAnsi"/>
                <w:sz w:val="22"/>
                <w:szCs w:val="22"/>
              </w:rPr>
              <w:t xml:space="preserve">elected </w:t>
            </w:r>
            <w:r w:rsidR="00D0111A">
              <w:rPr>
                <w:rFonts w:asciiTheme="majorHAnsi" w:hAnsiTheme="majorHAnsi"/>
                <w:sz w:val="22"/>
                <w:szCs w:val="22"/>
              </w:rPr>
              <w:t xml:space="preserve">invited to attend the Trustees meeting immediately following the AGM-General Meeting. </w:t>
            </w:r>
          </w:p>
          <w:p w:rsidR="00152600" w:rsidRPr="00152600" w:rsidRDefault="00152600" w:rsidP="00152600">
            <w:pPr>
              <w:jc w:val="both"/>
              <w:rPr>
                <w:rFonts w:asciiTheme="majorHAnsi" w:hAnsiTheme="majorHAnsi"/>
                <w:sz w:val="22"/>
                <w:szCs w:val="22"/>
              </w:rPr>
            </w:pPr>
          </w:p>
        </w:tc>
        <w:tc>
          <w:tcPr>
            <w:tcW w:w="851" w:type="dxa"/>
          </w:tcPr>
          <w:p w:rsidR="003C5BF3" w:rsidRDefault="003C5BF3" w:rsidP="006115C5">
            <w:pPr>
              <w:rPr>
                <w:rFonts w:asciiTheme="majorHAnsi" w:hAnsiTheme="majorHAnsi"/>
                <w:b/>
                <w:sz w:val="22"/>
                <w:szCs w:val="22"/>
              </w:rPr>
            </w:pPr>
          </w:p>
          <w:p w:rsidR="003C5BF3" w:rsidRDefault="003C5BF3" w:rsidP="00A8170D">
            <w:pPr>
              <w:rPr>
                <w:rFonts w:asciiTheme="majorHAnsi" w:hAnsiTheme="majorHAnsi"/>
                <w:b/>
                <w:sz w:val="22"/>
                <w:szCs w:val="22"/>
              </w:rPr>
            </w:pPr>
          </w:p>
          <w:p w:rsidR="001A718F" w:rsidRDefault="001A718F" w:rsidP="00A8170D">
            <w:pPr>
              <w:rPr>
                <w:rFonts w:asciiTheme="majorHAnsi" w:hAnsiTheme="majorHAnsi"/>
                <w:b/>
                <w:sz w:val="22"/>
                <w:szCs w:val="22"/>
              </w:rPr>
            </w:pPr>
          </w:p>
          <w:p w:rsidR="001A718F" w:rsidRDefault="001A718F" w:rsidP="00A8170D">
            <w:pPr>
              <w:rPr>
                <w:rFonts w:asciiTheme="majorHAnsi" w:hAnsiTheme="majorHAnsi"/>
                <w:b/>
                <w:sz w:val="22"/>
                <w:szCs w:val="22"/>
              </w:rPr>
            </w:pPr>
          </w:p>
          <w:p w:rsidR="001A718F" w:rsidRDefault="001A718F" w:rsidP="00A8170D">
            <w:pPr>
              <w:rPr>
                <w:rFonts w:asciiTheme="majorHAnsi" w:hAnsiTheme="majorHAnsi"/>
                <w:b/>
                <w:sz w:val="22"/>
                <w:szCs w:val="22"/>
              </w:rPr>
            </w:pPr>
          </w:p>
          <w:p w:rsidR="001A718F" w:rsidRDefault="001A718F" w:rsidP="00A8170D">
            <w:pPr>
              <w:rPr>
                <w:rFonts w:asciiTheme="majorHAnsi" w:hAnsiTheme="majorHAnsi"/>
                <w:b/>
                <w:sz w:val="22"/>
                <w:szCs w:val="22"/>
              </w:rPr>
            </w:pPr>
          </w:p>
          <w:p w:rsidR="001A718F" w:rsidRDefault="001A718F" w:rsidP="00A8170D">
            <w:pPr>
              <w:rPr>
                <w:rFonts w:asciiTheme="majorHAnsi" w:hAnsiTheme="majorHAnsi"/>
                <w:b/>
                <w:sz w:val="22"/>
                <w:szCs w:val="22"/>
              </w:rPr>
            </w:pPr>
          </w:p>
          <w:p w:rsidR="001A718F" w:rsidRDefault="001A718F" w:rsidP="00A8170D">
            <w:pPr>
              <w:rPr>
                <w:rFonts w:asciiTheme="majorHAnsi" w:hAnsiTheme="majorHAnsi"/>
                <w:b/>
                <w:sz w:val="22"/>
                <w:szCs w:val="22"/>
              </w:rPr>
            </w:pPr>
            <w:r>
              <w:rPr>
                <w:rFonts w:asciiTheme="majorHAnsi" w:hAnsiTheme="majorHAnsi"/>
                <w:b/>
                <w:sz w:val="22"/>
                <w:szCs w:val="22"/>
              </w:rPr>
              <w:t>MW/WS</w:t>
            </w:r>
          </w:p>
          <w:p w:rsidR="003C5BF3" w:rsidRDefault="003C5BF3" w:rsidP="00A8170D">
            <w:pPr>
              <w:rPr>
                <w:rFonts w:asciiTheme="majorHAnsi" w:hAnsiTheme="majorHAnsi"/>
                <w:b/>
                <w:sz w:val="22"/>
                <w:szCs w:val="22"/>
              </w:rPr>
            </w:pPr>
          </w:p>
          <w:p w:rsidR="003C5BF3" w:rsidRDefault="003C5BF3" w:rsidP="00A8170D">
            <w:pPr>
              <w:rPr>
                <w:rFonts w:asciiTheme="majorHAnsi" w:hAnsiTheme="majorHAnsi"/>
                <w:b/>
                <w:sz w:val="22"/>
                <w:szCs w:val="22"/>
              </w:rPr>
            </w:pPr>
          </w:p>
          <w:p w:rsidR="003C5BF3" w:rsidRPr="00F1107B" w:rsidRDefault="003C5BF3" w:rsidP="003C5BF3">
            <w:pPr>
              <w:rPr>
                <w:rFonts w:asciiTheme="majorHAnsi" w:hAnsiTheme="majorHAnsi"/>
                <w:b/>
                <w:sz w:val="22"/>
                <w:szCs w:val="22"/>
              </w:rPr>
            </w:pPr>
          </w:p>
        </w:tc>
      </w:tr>
      <w:tr w:rsidR="005B25ED" w:rsidRPr="00F1107B" w:rsidTr="001F2EE8">
        <w:tc>
          <w:tcPr>
            <w:tcW w:w="9640" w:type="dxa"/>
            <w:gridSpan w:val="2"/>
          </w:tcPr>
          <w:p w:rsidR="005B25ED" w:rsidRDefault="005B25ED" w:rsidP="009C1411">
            <w:pPr>
              <w:rPr>
                <w:rFonts w:asciiTheme="majorHAnsi" w:hAnsiTheme="majorHAnsi"/>
                <w:b/>
                <w:sz w:val="22"/>
                <w:szCs w:val="22"/>
              </w:rPr>
            </w:pPr>
            <w:r>
              <w:rPr>
                <w:rFonts w:asciiTheme="majorHAnsi" w:hAnsiTheme="majorHAnsi"/>
                <w:b/>
                <w:sz w:val="22"/>
                <w:szCs w:val="22"/>
              </w:rPr>
              <w:t>Motions / Proposed Constitution Changes</w:t>
            </w:r>
          </w:p>
        </w:tc>
      </w:tr>
      <w:tr w:rsidR="005B25ED" w:rsidRPr="00F1107B" w:rsidTr="005B25ED">
        <w:tc>
          <w:tcPr>
            <w:tcW w:w="8789" w:type="dxa"/>
          </w:tcPr>
          <w:p w:rsidR="005B25ED" w:rsidRPr="00CC2EE1" w:rsidRDefault="005B25ED" w:rsidP="005B25ED">
            <w:pPr>
              <w:rPr>
                <w:rFonts w:asciiTheme="majorHAnsi" w:hAnsiTheme="majorHAnsi"/>
                <w:b/>
                <w:sz w:val="22"/>
                <w:szCs w:val="22"/>
              </w:rPr>
            </w:pPr>
          </w:p>
          <w:p w:rsidR="005B25ED" w:rsidRDefault="00DE36A7" w:rsidP="005B25ED">
            <w:pPr>
              <w:rPr>
                <w:rFonts w:asciiTheme="majorHAnsi" w:hAnsiTheme="majorHAnsi"/>
                <w:sz w:val="22"/>
                <w:szCs w:val="22"/>
              </w:rPr>
            </w:pPr>
            <w:r>
              <w:rPr>
                <w:rFonts w:asciiTheme="majorHAnsi" w:hAnsiTheme="majorHAnsi"/>
                <w:sz w:val="22"/>
                <w:szCs w:val="22"/>
              </w:rPr>
              <w:t>There were no motions or proposed changes.</w:t>
            </w:r>
          </w:p>
          <w:p w:rsidR="005C759F" w:rsidRDefault="005C759F" w:rsidP="005B25ED">
            <w:pPr>
              <w:rPr>
                <w:rFonts w:asciiTheme="majorHAnsi" w:hAnsiTheme="majorHAnsi"/>
                <w:sz w:val="22"/>
                <w:szCs w:val="22"/>
              </w:rPr>
            </w:pPr>
          </w:p>
          <w:p w:rsidR="005C759F" w:rsidRDefault="005C759F" w:rsidP="005B25ED">
            <w:pPr>
              <w:rPr>
                <w:rFonts w:asciiTheme="majorHAnsi" w:hAnsiTheme="majorHAnsi"/>
                <w:sz w:val="22"/>
                <w:szCs w:val="22"/>
              </w:rPr>
            </w:pPr>
          </w:p>
          <w:p w:rsidR="005C759F" w:rsidRPr="00CC2EE1" w:rsidRDefault="005C759F" w:rsidP="005B25ED">
            <w:pPr>
              <w:rPr>
                <w:rFonts w:asciiTheme="majorHAnsi" w:hAnsiTheme="majorHAnsi"/>
                <w:sz w:val="22"/>
                <w:szCs w:val="22"/>
              </w:rPr>
            </w:pPr>
          </w:p>
        </w:tc>
        <w:tc>
          <w:tcPr>
            <w:tcW w:w="851" w:type="dxa"/>
          </w:tcPr>
          <w:p w:rsidR="005B25ED" w:rsidRPr="00CC2EE1" w:rsidRDefault="005B25ED" w:rsidP="005B25ED">
            <w:pPr>
              <w:rPr>
                <w:rFonts w:asciiTheme="majorHAnsi" w:hAnsiTheme="majorHAnsi"/>
                <w:b/>
                <w:sz w:val="22"/>
                <w:szCs w:val="22"/>
              </w:rPr>
            </w:pPr>
          </w:p>
          <w:p w:rsidR="005B25ED" w:rsidRPr="00CC2EE1" w:rsidRDefault="005B25ED" w:rsidP="005B25ED">
            <w:pPr>
              <w:rPr>
                <w:rFonts w:asciiTheme="majorHAnsi" w:hAnsiTheme="majorHAnsi"/>
                <w:b/>
                <w:sz w:val="22"/>
                <w:szCs w:val="22"/>
              </w:rPr>
            </w:pPr>
          </w:p>
          <w:p w:rsidR="005B25ED" w:rsidRPr="00CC2EE1" w:rsidRDefault="005B25ED" w:rsidP="005B25ED">
            <w:pPr>
              <w:rPr>
                <w:rFonts w:asciiTheme="majorHAnsi" w:hAnsiTheme="majorHAnsi"/>
                <w:b/>
                <w:sz w:val="22"/>
                <w:szCs w:val="22"/>
              </w:rPr>
            </w:pPr>
          </w:p>
        </w:tc>
      </w:tr>
      <w:tr w:rsidR="005B25ED" w:rsidRPr="00F1107B" w:rsidTr="005B25ED">
        <w:tc>
          <w:tcPr>
            <w:tcW w:w="9640" w:type="dxa"/>
            <w:gridSpan w:val="2"/>
          </w:tcPr>
          <w:p w:rsidR="005B25ED" w:rsidRDefault="002451FB" w:rsidP="005B25ED">
            <w:pPr>
              <w:rPr>
                <w:rFonts w:asciiTheme="majorHAnsi" w:hAnsiTheme="majorHAnsi"/>
                <w:b/>
                <w:sz w:val="22"/>
                <w:szCs w:val="22"/>
              </w:rPr>
            </w:pPr>
            <w:r>
              <w:rPr>
                <w:rFonts w:asciiTheme="majorHAnsi" w:hAnsiTheme="majorHAnsi"/>
                <w:b/>
                <w:sz w:val="22"/>
                <w:szCs w:val="22"/>
              </w:rPr>
              <w:lastRenderedPageBreak/>
              <w:t>Discussion: The Next 12 Months – Protecting, Promoting and Improving Green Spaces</w:t>
            </w:r>
          </w:p>
        </w:tc>
      </w:tr>
      <w:tr w:rsidR="005B25ED" w:rsidRPr="00F1107B" w:rsidTr="005B25ED">
        <w:tc>
          <w:tcPr>
            <w:tcW w:w="8789" w:type="dxa"/>
          </w:tcPr>
          <w:p w:rsidR="005B25ED" w:rsidRDefault="005B25ED" w:rsidP="005B25ED">
            <w:pPr>
              <w:rPr>
                <w:rFonts w:asciiTheme="majorHAnsi" w:hAnsiTheme="majorHAnsi"/>
                <w:b/>
                <w:sz w:val="22"/>
                <w:szCs w:val="22"/>
              </w:rPr>
            </w:pPr>
          </w:p>
          <w:p w:rsidR="00221EBC" w:rsidRPr="00221EBC" w:rsidRDefault="00221EBC" w:rsidP="005B25ED">
            <w:pPr>
              <w:rPr>
                <w:rFonts w:asciiTheme="majorHAnsi" w:hAnsiTheme="majorHAnsi"/>
                <w:sz w:val="22"/>
                <w:szCs w:val="22"/>
              </w:rPr>
            </w:pPr>
            <w:r w:rsidRPr="00221EBC">
              <w:rPr>
                <w:rFonts w:asciiTheme="majorHAnsi" w:hAnsiTheme="majorHAnsi"/>
                <w:sz w:val="22"/>
                <w:szCs w:val="22"/>
              </w:rPr>
              <w:t>Discussion focused on three general topics:</w:t>
            </w:r>
          </w:p>
          <w:p w:rsidR="00221EBC" w:rsidRPr="00CC2EE1" w:rsidRDefault="00221EBC" w:rsidP="005B25ED">
            <w:pPr>
              <w:rPr>
                <w:rFonts w:asciiTheme="majorHAnsi" w:hAnsiTheme="majorHAnsi"/>
                <w:b/>
                <w:sz w:val="22"/>
                <w:szCs w:val="22"/>
              </w:rPr>
            </w:pPr>
          </w:p>
          <w:p w:rsidR="005B25ED" w:rsidRPr="002451FB" w:rsidRDefault="002451FB" w:rsidP="005B25ED">
            <w:pPr>
              <w:rPr>
                <w:rFonts w:asciiTheme="majorHAnsi" w:hAnsiTheme="majorHAnsi"/>
                <w:sz w:val="22"/>
                <w:szCs w:val="22"/>
                <w:u w:val="single"/>
              </w:rPr>
            </w:pPr>
            <w:r w:rsidRPr="002451FB">
              <w:rPr>
                <w:rFonts w:asciiTheme="majorHAnsi" w:hAnsiTheme="majorHAnsi"/>
                <w:sz w:val="22"/>
                <w:szCs w:val="22"/>
                <w:u w:val="single"/>
              </w:rPr>
              <w:t>How can we best develop strong area forums and regional networks?</w:t>
            </w:r>
          </w:p>
          <w:p w:rsidR="00221EBC" w:rsidRPr="00221EBC" w:rsidRDefault="00221EBC" w:rsidP="00221EBC">
            <w:pPr>
              <w:pStyle w:val="ListParagraph"/>
              <w:numPr>
                <w:ilvl w:val="0"/>
                <w:numId w:val="25"/>
              </w:numPr>
              <w:rPr>
                <w:rFonts w:asciiTheme="majorHAnsi" w:hAnsiTheme="majorHAnsi"/>
                <w:sz w:val="22"/>
                <w:szCs w:val="22"/>
              </w:rPr>
            </w:pPr>
            <w:r w:rsidRPr="00221EBC">
              <w:rPr>
                <w:rFonts w:asciiTheme="majorHAnsi" w:hAnsiTheme="majorHAnsi"/>
                <w:sz w:val="22"/>
                <w:szCs w:val="22"/>
              </w:rPr>
              <w:t>need to build at grass roots level, provide support for isolated groups</w:t>
            </w:r>
            <w:r w:rsidR="006D2BCC">
              <w:rPr>
                <w:rFonts w:asciiTheme="majorHAnsi" w:hAnsiTheme="majorHAnsi"/>
                <w:sz w:val="22"/>
                <w:szCs w:val="22"/>
              </w:rPr>
              <w:t>.</w:t>
            </w:r>
          </w:p>
          <w:p w:rsidR="00221EBC" w:rsidRDefault="00221EBC" w:rsidP="00221EBC">
            <w:pPr>
              <w:pStyle w:val="ListParagraph"/>
              <w:numPr>
                <w:ilvl w:val="0"/>
                <w:numId w:val="25"/>
              </w:numPr>
              <w:rPr>
                <w:rFonts w:asciiTheme="majorHAnsi" w:hAnsiTheme="majorHAnsi"/>
                <w:sz w:val="22"/>
                <w:szCs w:val="22"/>
              </w:rPr>
            </w:pPr>
            <w:r>
              <w:rPr>
                <w:rFonts w:asciiTheme="majorHAnsi" w:hAnsiTheme="majorHAnsi"/>
                <w:sz w:val="22"/>
                <w:szCs w:val="22"/>
              </w:rPr>
              <w:t>show benefit of support, celebrate good work and successes</w:t>
            </w:r>
            <w:r w:rsidR="006D2BCC">
              <w:rPr>
                <w:rFonts w:asciiTheme="majorHAnsi" w:hAnsiTheme="majorHAnsi"/>
                <w:sz w:val="22"/>
                <w:szCs w:val="22"/>
              </w:rPr>
              <w:t>.</w:t>
            </w:r>
          </w:p>
          <w:p w:rsidR="00221EBC" w:rsidRDefault="00221EBC" w:rsidP="00221EBC">
            <w:pPr>
              <w:pStyle w:val="ListParagraph"/>
              <w:numPr>
                <w:ilvl w:val="0"/>
                <w:numId w:val="25"/>
              </w:numPr>
              <w:rPr>
                <w:rFonts w:asciiTheme="majorHAnsi" w:hAnsiTheme="majorHAnsi"/>
                <w:sz w:val="22"/>
                <w:szCs w:val="22"/>
              </w:rPr>
            </w:pPr>
            <w:r>
              <w:rPr>
                <w:rFonts w:asciiTheme="majorHAnsi" w:hAnsiTheme="majorHAnsi"/>
                <w:sz w:val="22"/>
                <w:szCs w:val="22"/>
              </w:rPr>
              <w:t>show the ‘in kind’ value of volunteers</w:t>
            </w:r>
            <w:r w:rsidR="006D2BCC">
              <w:rPr>
                <w:rFonts w:asciiTheme="majorHAnsi" w:hAnsiTheme="majorHAnsi"/>
                <w:sz w:val="22"/>
                <w:szCs w:val="22"/>
              </w:rPr>
              <w:t>.</w:t>
            </w:r>
          </w:p>
          <w:p w:rsidR="00FC0968" w:rsidRDefault="00FC0968" w:rsidP="00FC0968">
            <w:pPr>
              <w:pStyle w:val="ListParagraph"/>
              <w:numPr>
                <w:ilvl w:val="1"/>
                <w:numId w:val="25"/>
              </w:numPr>
              <w:rPr>
                <w:rFonts w:asciiTheme="majorHAnsi" w:hAnsiTheme="majorHAnsi"/>
                <w:sz w:val="22"/>
                <w:szCs w:val="22"/>
              </w:rPr>
            </w:pPr>
            <w:r>
              <w:rPr>
                <w:rFonts w:asciiTheme="majorHAnsi" w:hAnsiTheme="majorHAnsi"/>
                <w:sz w:val="22"/>
                <w:szCs w:val="22"/>
              </w:rPr>
              <w:t>BOSF captures information from c50 groups regularly, informing the Council of the impact and financial benefit for the voluntary sector</w:t>
            </w:r>
            <w:r w:rsidR="006D2BCC">
              <w:rPr>
                <w:rFonts w:asciiTheme="majorHAnsi" w:hAnsiTheme="majorHAnsi"/>
                <w:sz w:val="22"/>
                <w:szCs w:val="22"/>
              </w:rPr>
              <w:t>.</w:t>
            </w:r>
          </w:p>
          <w:p w:rsidR="00FC0968" w:rsidRDefault="00FC0968" w:rsidP="00FC0968">
            <w:pPr>
              <w:pStyle w:val="ListParagraph"/>
              <w:numPr>
                <w:ilvl w:val="1"/>
                <w:numId w:val="25"/>
              </w:numPr>
              <w:rPr>
                <w:rFonts w:asciiTheme="majorHAnsi" w:hAnsiTheme="majorHAnsi"/>
                <w:sz w:val="22"/>
                <w:szCs w:val="22"/>
              </w:rPr>
            </w:pPr>
            <w:r>
              <w:rPr>
                <w:rFonts w:asciiTheme="majorHAnsi" w:hAnsiTheme="majorHAnsi"/>
                <w:sz w:val="22"/>
                <w:szCs w:val="22"/>
              </w:rPr>
              <w:t>PCUK has plans to create a volunteer value calculator tool on the website – (subject to resources)</w:t>
            </w:r>
            <w:r w:rsidR="006D2BCC">
              <w:rPr>
                <w:rFonts w:asciiTheme="majorHAnsi" w:hAnsiTheme="majorHAnsi"/>
                <w:sz w:val="22"/>
                <w:szCs w:val="22"/>
              </w:rPr>
              <w:t>.</w:t>
            </w:r>
          </w:p>
          <w:p w:rsidR="00FC0968" w:rsidRDefault="00FC0968" w:rsidP="00FC0968">
            <w:pPr>
              <w:pStyle w:val="ListParagraph"/>
              <w:numPr>
                <w:ilvl w:val="1"/>
                <w:numId w:val="25"/>
              </w:numPr>
              <w:rPr>
                <w:rFonts w:asciiTheme="majorHAnsi" w:hAnsiTheme="majorHAnsi"/>
                <w:sz w:val="22"/>
                <w:szCs w:val="22"/>
              </w:rPr>
            </w:pPr>
            <w:r>
              <w:rPr>
                <w:rFonts w:asciiTheme="majorHAnsi" w:hAnsiTheme="majorHAnsi"/>
                <w:sz w:val="22"/>
                <w:szCs w:val="22"/>
              </w:rPr>
              <w:t xml:space="preserve">Need to promote </w:t>
            </w:r>
            <w:r w:rsidR="00EA75AF">
              <w:rPr>
                <w:rFonts w:asciiTheme="majorHAnsi" w:hAnsiTheme="majorHAnsi"/>
                <w:sz w:val="22"/>
                <w:szCs w:val="22"/>
              </w:rPr>
              <w:t xml:space="preserve">park friends </w:t>
            </w:r>
            <w:r>
              <w:rPr>
                <w:rFonts w:asciiTheme="majorHAnsi" w:hAnsiTheme="majorHAnsi"/>
                <w:sz w:val="22"/>
                <w:szCs w:val="22"/>
              </w:rPr>
              <w:t>on a national level – the State of UK Parks reports (HLF 2014, 2016) included estimates of volunteer contributions. Possible t</w:t>
            </w:r>
            <w:r w:rsidR="005C759F">
              <w:rPr>
                <w:rFonts w:asciiTheme="majorHAnsi" w:hAnsiTheme="majorHAnsi"/>
                <w:sz w:val="22"/>
                <w:szCs w:val="22"/>
              </w:rPr>
              <w:t>his could feature in a planned new</w:t>
            </w:r>
            <w:r>
              <w:rPr>
                <w:rFonts w:asciiTheme="majorHAnsi" w:hAnsiTheme="majorHAnsi"/>
                <w:sz w:val="22"/>
                <w:szCs w:val="22"/>
              </w:rPr>
              <w:t xml:space="preserve"> 2021 report? </w:t>
            </w:r>
          </w:p>
          <w:p w:rsidR="005C759F" w:rsidRDefault="006D2BCC" w:rsidP="005C759F">
            <w:pPr>
              <w:pStyle w:val="ListParagraph"/>
              <w:numPr>
                <w:ilvl w:val="1"/>
                <w:numId w:val="25"/>
              </w:numPr>
              <w:rPr>
                <w:rFonts w:asciiTheme="majorHAnsi" w:hAnsiTheme="majorHAnsi"/>
                <w:sz w:val="22"/>
                <w:szCs w:val="22"/>
              </w:rPr>
            </w:pPr>
            <w:r>
              <w:rPr>
                <w:rFonts w:asciiTheme="majorHAnsi" w:hAnsiTheme="majorHAnsi"/>
                <w:sz w:val="22"/>
                <w:szCs w:val="22"/>
              </w:rPr>
              <w:t>Important to show volunteer contributions</w:t>
            </w:r>
            <w:r w:rsidR="003805E3">
              <w:rPr>
                <w:rFonts w:asciiTheme="majorHAnsi" w:hAnsiTheme="majorHAnsi"/>
                <w:sz w:val="22"/>
                <w:szCs w:val="22"/>
              </w:rPr>
              <w:t xml:space="preserve"> are additional to core management resources</w:t>
            </w:r>
            <w:r>
              <w:rPr>
                <w:rFonts w:asciiTheme="majorHAnsi" w:hAnsiTheme="majorHAnsi"/>
                <w:sz w:val="22"/>
                <w:szCs w:val="22"/>
              </w:rPr>
              <w:t>, enhancing, not replacing site provision.</w:t>
            </w:r>
          </w:p>
          <w:p w:rsidR="00221EBC" w:rsidRPr="005C759F" w:rsidRDefault="005C759F" w:rsidP="005C759F">
            <w:pPr>
              <w:pStyle w:val="ListParagraph"/>
              <w:numPr>
                <w:ilvl w:val="1"/>
                <w:numId w:val="25"/>
              </w:numPr>
              <w:rPr>
                <w:rFonts w:asciiTheme="majorHAnsi" w:hAnsiTheme="majorHAnsi"/>
                <w:sz w:val="22"/>
                <w:szCs w:val="22"/>
              </w:rPr>
            </w:pPr>
            <w:r>
              <w:rPr>
                <w:rFonts w:asciiTheme="majorHAnsi" w:hAnsiTheme="majorHAnsi"/>
                <w:sz w:val="22"/>
                <w:szCs w:val="22"/>
              </w:rPr>
              <w:t>L</w:t>
            </w:r>
            <w:r w:rsidR="00221EBC" w:rsidRPr="005C759F">
              <w:rPr>
                <w:rFonts w:asciiTheme="majorHAnsi" w:hAnsiTheme="majorHAnsi"/>
                <w:sz w:val="22"/>
                <w:szCs w:val="22"/>
              </w:rPr>
              <w:t>ink and promote with Local Government Association</w:t>
            </w:r>
            <w:r w:rsidR="006D2BCC" w:rsidRPr="005C759F">
              <w:rPr>
                <w:rFonts w:asciiTheme="majorHAnsi" w:hAnsiTheme="majorHAnsi"/>
                <w:sz w:val="22"/>
                <w:szCs w:val="22"/>
              </w:rPr>
              <w:t>.</w:t>
            </w:r>
          </w:p>
          <w:p w:rsidR="00221EBC" w:rsidRDefault="00221EBC" w:rsidP="00221EBC">
            <w:pPr>
              <w:pStyle w:val="ListParagraph"/>
              <w:numPr>
                <w:ilvl w:val="1"/>
                <w:numId w:val="25"/>
              </w:numPr>
              <w:rPr>
                <w:rFonts w:asciiTheme="majorHAnsi" w:hAnsiTheme="majorHAnsi"/>
                <w:sz w:val="22"/>
                <w:szCs w:val="22"/>
              </w:rPr>
            </w:pPr>
            <w:r>
              <w:rPr>
                <w:rFonts w:asciiTheme="majorHAnsi" w:hAnsiTheme="majorHAnsi"/>
                <w:sz w:val="22"/>
                <w:szCs w:val="22"/>
              </w:rPr>
              <w:t xml:space="preserve">NFPGS is linked to the professional sector through the Park Managers </w:t>
            </w:r>
            <w:r w:rsidR="003805E3">
              <w:rPr>
                <w:rFonts w:asciiTheme="majorHAnsi" w:hAnsiTheme="majorHAnsi"/>
                <w:sz w:val="22"/>
                <w:szCs w:val="22"/>
              </w:rPr>
              <w:t xml:space="preserve">Forum (soon to be changed to </w:t>
            </w:r>
            <w:r>
              <w:rPr>
                <w:rFonts w:asciiTheme="majorHAnsi" w:hAnsiTheme="majorHAnsi"/>
                <w:sz w:val="22"/>
                <w:szCs w:val="22"/>
              </w:rPr>
              <w:t>Association</w:t>
            </w:r>
            <w:r w:rsidR="003805E3">
              <w:rPr>
                <w:rFonts w:asciiTheme="majorHAnsi" w:hAnsiTheme="majorHAnsi"/>
                <w:sz w:val="22"/>
                <w:szCs w:val="22"/>
              </w:rPr>
              <w:t>)</w:t>
            </w:r>
            <w:r w:rsidR="006D2BCC">
              <w:rPr>
                <w:rFonts w:asciiTheme="majorHAnsi" w:hAnsiTheme="majorHAnsi"/>
                <w:sz w:val="22"/>
                <w:szCs w:val="22"/>
              </w:rPr>
              <w:t>.</w:t>
            </w:r>
          </w:p>
          <w:p w:rsidR="00FC0968" w:rsidRDefault="00221EBC" w:rsidP="00221EBC">
            <w:pPr>
              <w:pStyle w:val="ListParagraph"/>
              <w:numPr>
                <w:ilvl w:val="0"/>
                <w:numId w:val="25"/>
              </w:numPr>
              <w:rPr>
                <w:rFonts w:asciiTheme="majorHAnsi" w:hAnsiTheme="majorHAnsi"/>
                <w:sz w:val="22"/>
                <w:szCs w:val="22"/>
              </w:rPr>
            </w:pPr>
            <w:r>
              <w:rPr>
                <w:rFonts w:asciiTheme="majorHAnsi" w:hAnsiTheme="majorHAnsi"/>
                <w:sz w:val="22"/>
                <w:szCs w:val="22"/>
              </w:rPr>
              <w:t>NFPGS lacks capacity</w:t>
            </w:r>
            <w:r w:rsidR="003805E3">
              <w:rPr>
                <w:rFonts w:asciiTheme="majorHAnsi" w:hAnsiTheme="majorHAnsi"/>
                <w:sz w:val="22"/>
                <w:szCs w:val="22"/>
              </w:rPr>
              <w:t xml:space="preserve"> </w:t>
            </w:r>
            <w:r>
              <w:rPr>
                <w:rFonts w:asciiTheme="majorHAnsi" w:hAnsiTheme="majorHAnsi"/>
                <w:sz w:val="22"/>
                <w:szCs w:val="22"/>
              </w:rPr>
              <w:t>to initiate or lead area forum development but can help facilitate</w:t>
            </w:r>
            <w:r w:rsidR="00FC0968">
              <w:rPr>
                <w:rFonts w:asciiTheme="majorHAnsi" w:hAnsiTheme="majorHAnsi"/>
                <w:sz w:val="22"/>
                <w:szCs w:val="22"/>
              </w:rPr>
              <w:t xml:space="preserve"> with good practice guidance and local sector links</w:t>
            </w:r>
            <w:r w:rsidR="006D2BCC">
              <w:rPr>
                <w:rFonts w:asciiTheme="majorHAnsi" w:hAnsiTheme="majorHAnsi"/>
                <w:sz w:val="22"/>
                <w:szCs w:val="22"/>
              </w:rPr>
              <w:t>.</w:t>
            </w:r>
          </w:p>
          <w:p w:rsidR="00FC0968" w:rsidRDefault="00FC0968" w:rsidP="00221EBC">
            <w:pPr>
              <w:pStyle w:val="ListParagraph"/>
              <w:numPr>
                <w:ilvl w:val="0"/>
                <w:numId w:val="25"/>
              </w:numPr>
              <w:rPr>
                <w:rFonts w:asciiTheme="majorHAnsi" w:hAnsiTheme="majorHAnsi"/>
                <w:sz w:val="22"/>
                <w:szCs w:val="22"/>
              </w:rPr>
            </w:pPr>
            <w:r>
              <w:rPr>
                <w:rFonts w:asciiTheme="majorHAnsi" w:hAnsiTheme="majorHAnsi"/>
                <w:sz w:val="22"/>
                <w:szCs w:val="22"/>
              </w:rPr>
              <w:t>Need to be aware of different local conditions and issues i.e. Newcastle Trust regime; different levels of Local Authority support.</w:t>
            </w:r>
          </w:p>
          <w:p w:rsidR="002451FB" w:rsidRDefault="00FC0968" w:rsidP="005B25ED">
            <w:pPr>
              <w:pStyle w:val="ListParagraph"/>
              <w:numPr>
                <w:ilvl w:val="0"/>
                <w:numId w:val="25"/>
              </w:numPr>
              <w:rPr>
                <w:rFonts w:asciiTheme="majorHAnsi" w:hAnsiTheme="majorHAnsi"/>
                <w:sz w:val="22"/>
                <w:szCs w:val="22"/>
              </w:rPr>
            </w:pPr>
            <w:r w:rsidRPr="00FC0968">
              <w:rPr>
                <w:rFonts w:asciiTheme="majorHAnsi" w:hAnsiTheme="majorHAnsi"/>
                <w:sz w:val="22"/>
                <w:szCs w:val="22"/>
              </w:rPr>
              <w:t xml:space="preserve">Potential in regions for networking </w:t>
            </w:r>
            <w:r w:rsidR="006D2BCC">
              <w:rPr>
                <w:rFonts w:asciiTheme="majorHAnsi" w:hAnsiTheme="majorHAnsi"/>
                <w:sz w:val="22"/>
                <w:szCs w:val="22"/>
              </w:rPr>
              <w:t xml:space="preserve">– esp. informally - </w:t>
            </w:r>
            <w:r w:rsidRPr="00FC0968">
              <w:rPr>
                <w:rFonts w:asciiTheme="majorHAnsi" w:hAnsiTheme="majorHAnsi"/>
                <w:sz w:val="22"/>
                <w:szCs w:val="22"/>
              </w:rPr>
              <w:t xml:space="preserve">between area forums </w:t>
            </w:r>
            <w:r>
              <w:rPr>
                <w:rFonts w:asciiTheme="majorHAnsi" w:hAnsiTheme="majorHAnsi"/>
                <w:sz w:val="22"/>
                <w:szCs w:val="22"/>
              </w:rPr>
              <w:t>but subject to capacity</w:t>
            </w:r>
            <w:r w:rsidR="006D2BCC">
              <w:rPr>
                <w:rFonts w:asciiTheme="majorHAnsi" w:hAnsiTheme="majorHAnsi"/>
                <w:sz w:val="22"/>
                <w:szCs w:val="22"/>
              </w:rPr>
              <w:t>.</w:t>
            </w:r>
          </w:p>
          <w:p w:rsidR="006D2BCC" w:rsidRDefault="006D2BCC" w:rsidP="005B25ED">
            <w:pPr>
              <w:pStyle w:val="ListParagraph"/>
              <w:numPr>
                <w:ilvl w:val="0"/>
                <w:numId w:val="25"/>
              </w:numPr>
              <w:rPr>
                <w:rFonts w:asciiTheme="majorHAnsi" w:hAnsiTheme="majorHAnsi"/>
                <w:sz w:val="22"/>
                <w:szCs w:val="22"/>
              </w:rPr>
            </w:pPr>
            <w:r>
              <w:rPr>
                <w:rFonts w:asciiTheme="majorHAnsi" w:hAnsiTheme="majorHAnsi"/>
                <w:sz w:val="22"/>
                <w:szCs w:val="22"/>
              </w:rPr>
              <w:t>Communication of vital importance – zoom has opened links presenting opportunities for wider engagement and involvement.</w:t>
            </w:r>
          </w:p>
          <w:p w:rsidR="006D2BCC" w:rsidRDefault="006D2BCC" w:rsidP="005B25ED">
            <w:pPr>
              <w:pStyle w:val="ListParagraph"/>
              <w:numPr>
                <w:ilvl w:val="0"/>
                <w:numId w:val="25"/>
              </w:numPr>
              <w:rPr>
                <w:rFonts w:asciiTheme="majorHAnsi" w:hAnsiTheme="majorHAnsi"/>
                <w:sz w:val="22"/>
                <w:szCs w:val="22"/>
              </w:rPr>
            </w:pPr>
            <w:r>
              <w:rPr>
                <w:rFonts w:asciiTheme="majorHAnsi" w:hAnsiTheme="majorHAnsi"/>
                <w:sz w:val="22"/>
                <w:szCs w:val="22"/>
              </w:rPr>
              <w:t xml:space="preserve">Scope for networking not just </w:t>
            </w:r>
            <w:r w:rsidR="00EA75AF">
              <w:rPr>
                <w:rFonts w:asciiTheme="majorHAnsi" w:hAnsiTheme="majorHAnsi"/>
                <w:sz w:val="22"/>
                <w:szCs w:val="22"/>
              </w:rPr>
              <w:t xml:space="preserve">based </w:t>
            </w:r>
            <w:r>
              <w:rPr>
                <w:rFonts w:asciiTheme="majorHAnsi" w:hAnsiTheme="majorHAnsi"/>
                <w:sz w:val="22"/>
                <w:szCs w:val="22"/>
              </w:rPr>
              <w:t>on regions/ locations but also focused on themes, sharing expertise.</w:t>
            </w:r>
          </w:p>
          <w:p w:rsidR="006D2BCC" w:rsidRDefault="006D2BCC" w:rsidP="005B25ED">
            <w:pPr>
              <w:pStyle w:val="ListParagraph"/>
              <w:numPr>
                <w:ilvl w:val="0"/>
                <w:numId w:val="25"/>
              </w:numPr>
              <w:rPr>
                <w:rFonts w:asciiTheme="majorHAnsi" w:hAnsiTheme="majorHAnsi"/>
                <w:sz w:val="22"/>
                <w:szCs w:val="22"/>
              </w:rPr>
            </w:pPr>
            <w:r>
              <w:rPr>
                <w:rFonts w:asciiTheme="majorHAnsi" w:hAnsiTheme="majorHAnsi"/>
                <w:sz w:val="22"/>
                <w:szCs w:val="22"/>
              </w:rPr>
              <w:t xml:space="preserve">Need to grow awareness of the value of networking to both LAs and communities. </w:t>
            </w:r>
          </w:p>
          <w:p w:rsidR="00FC0968" w:rsidRPr="00FC0968" w:rsidRDefault="00FC0968" w:rsidP="00FC0968">
            <w:pPr>
              <w:rPr>
                <w:rFonts w:asciiTheme="majorHAnsi" w:hAnsiTheme="majorHAnsi"/>
                <w:sz w:val="22"/>
                <w:szCs w:val="22"/>
              </w:rPr>
            </w:pPr>
          </w:p>
          <w:p w:rsidR="002451FB" w:rsidRPr="002451FB" w:rsidRDefault="002451FB" w:rsidP="005B25ED">
            <w:pPr>
              <w:rPr>
                <w:rFonts w:asciiTheme="majorHAnsi" w:hAnsiTheme="majorHAnsi"/>
                <w:sz w:val="22"/>
                <w:szCs w:val="22"/>
                <w:u w:val="single"/>
              </w:rPr>
            </w:pPr>
            <w:r w:rsidRPr="002451FB">
              <w:rPr>
                <w:rFonts w:asciiTheme="majorHAnsi" w:hAnsiTheme="majorHAnsi"/>
                <w:sz w:val="22"/>
                <w:szCs w:val="22"/>
                <w:u w:val="single"/>
              </w:rPr>
              <w:t>How can we lobby effectively to influence policy and decision making at national levels?</w:t>
            </w:r>
          </w:p>
          <w:p w:rsidR="002451FB" w:rsidRPr="009E45AA" w:rsidRDefault="009E45AA" w:rsidP="009E45AA">
            <w:pPr>
              <w:pStyle w:val="ListParagraph"/>
              <w:numPr>
                <w:ilvl w:val="0"/>
                <w:numId w:val="25"/>
              </w:numPr>
              <w:rPr>
                <w:rFonts w:asciiTheme="majorHAnsi" w:hAnsiTheme="majorHAnsi"/>
                <w:sz w:val="22"/>
                <w:szCs w:val="22"/>
              </w:rPr>
            </w:pPr>
            <w:r w:rsidRPr="009E45AA">
              <w:rPr>
                <w:rFonts w:asciiTheme="majorHAnsi" w:hAnsiTheme="majorHAnsi"/>
                <w:sz w:val="22"/>
                <w:szCs w:val="22"/>
              </w:rPr>
              <w:t>local issues, local elections provide opportunities to put parks on the agenda, raise group profile</w:t>
            </w:r>
            <w:r>
              <w:rPr>
                <w:rFonts w:asciiTheme="majorHAnsi" w:hAnsiTheme="majorHAnsi"/>
                <w:sz w:val="22"/>
                <w:szCs w:val="22"/>
              </w:rPr>
              <w:t>.</w:t>
            </w:r>
          </w:p>
          <w:p w:rsidR="009E45AA" w:rsidRDefault="009E45AA" w:rsidP="009E45AA">
            <w:pPr>
              <w:pStyle w:val="ListParagraph"/>
              <w:numPr>
                <w:ilvl w:val="0"/>
                <w:numId w:val="25"/>
              </w:numPr>
              <w:rPr>
                <w:rFonts w:asciiTheme="majorHAnsi" w:hAnsiTheme="majorHAnsi"/>
                <w:sz w:val="22"/>
                <w:szCs w:val="22"/>
              </w:rPr>
            </w:pPr>
            <w:r>
              <w:rPr>
                <w:rFonts w:asciiTheme="majorHAnsi" w:hAnsiTheme="majorHAnsi"/>
                <w:sz w:val="22"/>
                <w:szCs w:val="22"/>
              </w:rPr>
              <w:t>Need to engage local councilors through different themes or values e.g. health and wellbeing; climate and sustainability, support for young people post Covid.</w:t>
            </w:r>
          </w:p>
          <w:p w:rsidR="009E45AA" w:rsidRDefault="009E45AA" w:rsidP="009E45AA">
            <w:pPr>
              <w:pStyle w:val="ListParagraph"/>
              <w:numPr>
                <w:ilvl w:val="0"/>
                <w:numId w:val="25"/>
              </w:numPr>
              <w:rPr>
                <w:rFonts w:asciiTheme="majorHAnsi" w:hAnsiTheme="majorHAnsi"/>
                <w:sz w:val="22"/>
                <w:szCs w:val="22"/>
              </w:rPr>
            </w:pPr>
            <w:r>
              <w:rPr>
                <w:rFonts w:asciiTheme="majorHAnsi" w:hAnsiTheme="majorHAnsi"/>
                <w:sz w:val="22"/>
                <w:szCs w:val="22"/>
              </w:rPr>
              <w:t>If LAs are threatening sites with development ‘name and shame’</w:t>
            </w:r>
            <w:r w:rsidR="006F33BE">
              <w:rPr>
                <w:rFonts w:asciiTheme="majorHAnsi" w:hAnsiTheme="majorHAnsi"/>
                <w:sz w:val="22"/>
                <w:szCs w:val="22"/>
              </w:rPr>
              <w:t>.</w:t>
            </w:r>
          </w:p>
          <w:p w:rsidR="009E45AA" w:rsidRDefault="006F33BE" w:rsidP="005B25ED">
            <w:pPr>
              <w:pStyle w:val="ListParagraph"/>
              <w:numPr>
                <w:ilvl w:val="0"/>
                <w:numId w:val="25"/>
              </w:numPr>
              <w:rPr>
                <w:rFonts w:asciiTheme="majorHAnsi" w:hAnsiTheme="majorHAnsi"/>
                <w:sz w:val="22"/>
                <w:szCs w:val="22"/>
              </w:rPr>
            </w:pPr>
            <w:r>
              <w:rPr>
                <w:rFonts w:asciiTheme="majorHAnsi" w:hAnsiTheme="majorHAnsi"/>
                <w:sz w:val="22"/>
                <w:szCs w:val="22"/>
              </w:rPr>
              <w:t>Prior to elections is a good time to approach local politicians if regular surgery sessions are paused – invite to site, show and engage, promote on social media.</w:t>
            </w:r>
          </w:p>
          <w:p w:rsidR="006F33BE" w:rsidRDefault="006F33BE" w:rsidP="005B25ED">
            <w:pPr>
              <w:pStyle w:val="ListParagraph"/>
              <w:numPr>
                <w:ilvl w:val="0"/>
                <w:numId w:val="25"/>
              </w:numPr>
              <w:rPr>
                <w:rFonts w:asciiTheme="majorHAnsi" w:hAnsiTheme="majorHAnsi"/>
                <w:sz w:val="22"/>
                <w:szCs w:val="22"/>
              </w:rPr>
            </w:pPr>
            <w:r>
              <w:rPr>
                <w:rFonts w:asciiTheme="majorHAnsi" w:hAnsiTheme="majorHAnsi"/>
                <w:sz w:val="22"/>
                <w:szCs w:val="22"/>
              </w:rPr>
              <w:t>Need</w:t>
            </w:r>
            <w:r w:rsidR="003805E3">
              <w:rPr>
                <w:rFonts w:asciiTheme="majorHAnsi" w:hAnsiTheme="majorHAnsi"/>
                <w:sz w:val="22"/>
                <w:szCs w:val="22"/>
              </w:rPr>
              <w:t xml:space="preserve"> for a national campaign to reverse</w:t>
            </w:r>
            <w:r>
              <w:rPr>
                <w:rFonts w:asciiTheme="majorHAnsi" w:hAnsiTheme="majorHAnsi"/>
                <w:sz w:val="22"/>
                <w:szCs w:val="22"/>
              </w:rPr>
              <w:t xml:space="preserve"> the funding crisis.</w:t>
            </w:r>
          </w:p>
          <w:p w:rsidR="006F33BE" w:rsidRDefault="006F33BE" w:rsidP="005B25ED">
            <w:pPr>
              <w:pStyle w:val="ListParagraph"/>
              <w:numPr>
                <w:ilvl w:val="0"/>
                <w:numId w:val="25"/>
              </w:numPr>
              <w:rPr>
                <w:rFonts w:asciiTheme="majorHAnsi" w:hAnsiTheme="majorHAnsi"/>
                <w:sz w:val="22"/>
                <w:szCs w:val="22"/>
              </w:rPr>
            </w:pPr>
            <w:r>
              <w:rPr>
                <w:rFonts w:asciiTheme="majorHAnsi" w:hAnsiTheme="majorHAnsi"/>
                <w:sz w:val="22"/>
                <w:szCs w:val="22"/>
              </w:rPr>
              <w:t>Need to address central government allocations and LA loss of funds.</w:t>
            </w:r>
          </w:p>
          <w:p w:rsidR="006F33BE" w:rsidRDefault="006F33BE" w:rsidP="005B25ED">
            <w:pPr>
              <w:pStyle w:val="ListParagraph"/>
              <w:numPr>
                <w:ilvl w:val="0"/>
                <w:numId w:val="25"/>
              </w:numPr>
              <w:rPr>
                <w:rFonts w:asciiTheme="majorHAnsi" w:hAnsiTheme="majorHAnsi"/>
                <w:sz w:val="22"/>
                <w:szCs w:val="22"/>
              </w:rPr>
            </w:pPr>
            <w:r>
              <w:rPr>
                <w:rFonts w:asciiTheme="majorHAnsi" w:hAnsiTheme="majorHAnsi"/>
                <w:sz w:val="22"/>
                <w:szCs w:val="22"/>
              </w:rPr>
              <w:t xml:space="preserve">National Trust review of urban parks funding estimated </w:t>
            </w:r>
            <w:r w:rsidR="001465A7">
              <w:rPr>
                <w:rFonts w:asciiTheme="majorHAnsi" w:hAnsiTheme="majorHAnsi"/>
                <w:sz w:val="22"/>
                <w:szCs w:val="22"/>
              </w:rPr>
              <w:t>£5.5 billion</w:t>
            </w:r>
            <w:r>
              <w:rPr>
                <w:rFonts w:asciiTheme="majorHAnsi" w:hAnsiTheme="majorHAnsi"/>
                <w:sz w:val="22"/>
                <w:szCs w:val="22"/>
              </w:rPr>
              <w:t xml:space="preserve"> required to reinstate level of resources.</w:t>
            </w:r>
            <w:r w:rsidR="001465A7">
              <w:rPr>
                <w:rFonts w:asciiTheme="majorHAnsi" w:hAnsiTheme="majorHAnsi"/>
                <w:sz w:val="22"/>
                <w:szCs w:val="22"/>
              </w:rPr>
              <w:t xml:space="preserve"> A similar Friends of the Earth report called for £2 billion capital funding and £2 billion revenue funding annually for the next 5 years. </w:t>
            </w:r>
          </w:p>
          <w:p w:rsidR="001465A7" w:rsidRDefault="006F33BE" w:rsidP="005B25ED">
            <w:pPr>
              <w:pStyle w:val="ListParagraph"/>
              <w:numPr>
                <w:ilvl w:val="0"/>
                <w:numId w:val="25"/>
              </w:numPr>
              <w:rPr>
                <w:rFonts w:asciiTheme="majorHAnsi" w:hAnsiTheme="majorHAnsi"/>
                <w:sz w:val="22"/>
                <w:szCs w:val="22"/>
              </w:rPr>
            </w:pPr>
            <w:r>
              <w:rPr>
                <w:rFonts w:asciiTheme="majorHAnsi" w:hAnsiTheme="majorHAnsi"/>
                <w:sz w:val="22"/>
                <w:szCs w:val="22"/>
              </w:rPr>
              <w:t>Similar issues in Scotland, additional sector support from Greenspace Scotland</w:t>
            </w:r>
          </w:p>
          <w:p w:rsidR="006F33BE" w:rsidRPr="006F33BE" w:rsidRDefault="001465A7" w:rsidP="005B25ED">
            <w:pPr>
              <w:pStyle w:val="ListParagraph"/>
              <w:numPr>
                <w:ilvl w:val="0"/>
                <w:numId w:val="25"/>
              </w:numPr>
              <w:rPr>
                <w:rFonts w:asciiTheme="majorHAnsi" w:hAnsiTheme="majorHAnsi"/>
                <w:sz w:val="22"/>
                <w:szCs w:val="22"/>
              </w:rPr>
            </w:pPr>
            <w:r>
              <w:rPr>
                <w:rFonts w:asciiTheme="majorHAnsi" w:hAnsiTheme="majorHAnsi"/>
                <w:sz w:val="22"/>
                <w:szCs w:val="22"/>
              </w:rPr>
              <w:t>Lobby for local Open Space Strategies</w:t>
            </w:r>
            <w:r w:rsidR="006F33BE">
              <w:rPr>
                <w:rFonts w:asciiTheme="majorHAnsi" w:hAnsiTheme="majorHAnsi"/>
                <w:sz w:val="22"/>
                <w:szCs w:val="22"/>
              </w:rPr>
              <w:t>.</w:t>
            </w:r>
          </w:p>
          <w:p w:rsidR="009E45AA" w:rsidRDefault="009E45AA" w:rsidP="005B25ED">
            <w:pPr>
              <w:rPr>
                <w:rFonts w:asciiTheme="majorHAnsi" w:hAnsiTheme="majorHAnsi"/>
                <w:sz w:val="22"/>
                <w:szCs w:val="22"/>
              </w:rPr>
            </w:pPr>
          </w:p>
          <w:p w:rsidR="002451FB" w:rsidRPr="002451FB" w:rsidRDefault="002451FB" w:rsidP="005B25ED">
            <w:pPr>
              <w:rPr>
                <w:rFonts w:asciiTheme="majorHAnsi" w:hAnsiTheme="majorHAnsi"/>
                <w:sz w:val="22"/>
                <w:szCs w:val="22"/>
                <w:u w:val="single"/>
              </w:rPr>
            </w:pPr>
            <w:r w:rsidRPr="002451FB">
              <w:rPr>
                <w:rFonts w:asciiTheme="majorHAnsi" w:hAnsiTheme="majorHAnsi"/>
                <w:sz w:val="22"/>
                <w:szCs w:val="22"/>
                <w:u w:val="single"/>
              </w:rPr>
              <w:t>How can we strengthen the Federation?</w:t>
            </w:r>
          </w:p>
          <w:p w:rsidR="006F33BE" w:rsidRPr="006F33BE" w:rsidRDefault="006F33BE" w:rsidP="006F33BE">
            <w:pPr>
              <w:pStyle w:val="ListParagraph"/>
              <w:numPr>
                <w:ilvl w:val="0"/>
                <w:numId w:val="25"/>
              </w:numPr>
              <w:rPr>
                <w:rFonts w:asciiTheme="majorHAnsi" w:hAnsiTheme="majorHAnsi"/>
                <w:sz w:val="22"/>
                <w:szCs w:val="22"/>
              </w:rPr>
            </w:pPr>
            <w:r w:rsidRPr="006F33BE">
              <w:rPr>
                <w:rFonts w:asciiTheme="majorHAnsi" w:hAnsiTheme="majorHAnsi"/>
                <w:sz w:val="22"/>
                <w:szCs w:val="22"/>
              </w:rPr>
              <w:t>need more active, regional representatives to support NFPGS</w:t>
            </w:r>
            <w:r w:rsidR="00D0111A">
              <w:rPr>
                <w:rFonts w:asciiTheme="majorHAnsi" w:hAnsiTheme="majorHAnsi"/>
                <w:sz w:val="22"/>
                <w:szCs w:val="22"/>
              </w:rPr>
              <w:t>.</w:t>
            </w:r>
          </w:p>
          <w:p w:rsidR="002451FB" w:rsidRDefault="006F33BE" w:rsidP="006F33BE">
            <w:pPr>
              <w:pStyle w:val="ListParagraph"/>
              <w:numPr>
                <w:ilvl w:val="1"/>
                <w:numId w:val="25"/>
              </w:numPr>
              <w:rPr>
                <w:rFonts w:asciiTheme="majorHAnsi" w:hAnsiTheme="majorHAnsi"/>
                <w:sz w:val="22"/>
                <w:szCs w:val="22"/>
              </w:rPr>
            </w:pPr>
            <w:r>
              <w:rPr>
                <w:rFonts w:asciiTheme="majorHAnsi" w:hAnsiTheme="majorHAnsi"/>
                <w:sz w:val="22"/>
                <w:szCs w:val="22"/>
              </w:rPr>
              <w:t xml:space="preserve">RA-C support for SW England; SR-MW for Midlands; MW2link for NE England; </w:t>
            </w:r>
            <w:r>
              <w:rPr>
                <w:rFonts w:asciiTheme="majorHAnsi" w:hAnsiTheme="majorHAnsi"/>
                <w:sz w:val="22"/>
                <w:szCs w:val="22"/>
              </w:rPr>
              <w:lastRenderedPageBreak/>
              <w:t>SQ-H support for NS and NW England</w:t>
            </w:r>
            <w:r w:rsidR="00D0111A">
              <w:rPr>
                <w:rFonts w:asciiTheme="majorHAnsi" w:hAnsiTheme="majorHAnsi"/>
                <w:sz w:val="22"/>
                <w:szCs w:val="22"/>
              </w:rPr>
              <w:t>.</w:t>
            </w:r>
          </w:p>
          <w:p w:rsidR="00D0111A" w:rsidRDefault="00D0111A" w:rsidP="00D0111A">
            <w:pPr>
              <w:pStyle w:val="ListParagraph"/>
              <w:numPr>
                <w:ilvl w:val="0"/>
                <w:numId w:val="25"/>
              </w:numPr>
              <w:rPr>
                <w:rFonts w:asciiTheme="majorHAnsi" w:hAnsiTheme="majorHAnsi"/>
                <w:sz w:val="22"/>
                <w:szCs w:val="22"/>
              </w:rPr>
            </w:pPr>
            <w:r>
              <w:rPr>
                <w:rFonts w:asciiTheme="majorHAnsi" w:hAnsiTheme="majorHAnsi"/>
                <w:sz w:val="22"/>
                <w:szCs w:val="22"/>
              </w:rPr>
              <w:t>Need to show value of networking, locally, regionally, nationally.</w:t>
            </w:r>
          </w:p>
          <w:p w:rsidR="002451FB" w:rsidRDefault="00D0111A" w:rsidP="005B25ED">
            <w:pPr>
              <w:pStyle w:val="ListParagraph"/>
              <w:numPr>
                <w:ilvl w:val="0"/>
                <w:numId w:val="25"/>
              </w:numPr>
              <w:rPr>
                <w:rFonts w:asciiTheme="majorHAnsi" w:hAnsiTheme="majorHAnsi"/>
                <w:sz w:val="22"/>
                <w:szCs w:val="22"/>
              </w:rPr>
            </w:pPr>
            <w:r>
              <w:rPr>
                <w:rFonts w:asciiTheme="majorHAnsi" w:hAnsiTheme="majorHAnsi"/>
                <w:sz w:val="22"/>
                <w:szCs w:val="22"/>
              </w:rPr>
              <w:t>Regional groups can provide additional support for isolated groups where there is no area forum.</w:t>
            </w:r>
          </w:p>
          <w:p w:rsidR="001465A7" w:rsidRPr="00D0111A" w:rsidRDefault="001465A7" w:rsidP="005B25ED">
            <w:pPr>
              <w:pStyle w:val="ListParagraph"/>
              <w:numPr>
                <w:ilvl w:val="0"/>
                <w:numId w:val="25"/>
              </w:numPr>
              <w:rPr>
                <w:rFonts w:asciiTheme="majorHAnsi" w:hAnsiTheme="majorHAnsi"/>
                <w:sz w:val="22"/>
                <w:szCs w:val="22"/>
              </w:rPr>
            </w:pPr>
            <w:r>
              <w:rPr>
                <w:rFonts w:asciiTheme="majorHAnsi" w:hAnsiTheme="majorHAnsi"/>
                <w:sz w:val="22"/>
                <w:szCs w:val="22"/>
              </w:rPr>
              <w:t>Need more NFPGS Trustees and practical support/officers</w:t>
            </w:r>
          </w:p>
          <w:p w:rsidR="00EA75AF" w:rsidRDefault="00EA75AF" w:rsidP="005B25ED">
            <w:pPr>
              <w:rPr>
                <w:rFonts w:asciiTheme="majorHAnsi" w:hAnsiTheme="majorHAnsi"/>
                <w:sz w:val="22"/>
                <w:szCs w:val="22"/>
              </w:rPr>
            </w:pPr>
          </w:p>
          <w:p w:rsidR="00EA75AF" w:rsidRPr="00CC2EE1" w:rsidRDefault="00EA75AF" w:rsidP="005B25ED">
            <w:pPr>
              <w:rPr>
                <w:rFonts w:asciiTheme="majorHAnsi" w:hAnsiTheme="majorHAnsi"/>
                <w:sz w:val="22"/>
                <w:szCs w:val="22"/>
              </w:rPr>
            </w:pPr>
          </w:p>
        </w:tc>
        <w:tc>
          <w:tcPr>
            <w:tcW w:w="851" w:type="dxa"/>
          </w:tcPr>
          <w:p w:rsidR="005B25ED" w:rsidRPr="00CC2EE1" w:rsidRDefault="005B25ED" w:rsidP="005B25ED">
            <w:pPr>
              <w:rPr>
                <w:rFonts w:asciiTheme="majorHAnsi" w:hAnsiTheme="majorHAnsi"/>
                <w:b/>
                <w:sz w:val="22"/>
                <w:szCs w:val="22"/>
              </w:rPr>
            </w:pPr>
          </w:p>
          <w:p w:rsidR="005B25ED" w:rsidRPr="00CC2EE1" w:rsidRDefault="005B25ED" w:rsidP="005B25ED">
            <w:pPr>
              <w:rPr>
                <w:rFonts w:asciiTheme="majorHAnsi" w:hAnsiTheme="majorHAnsi"/>
                <w:b/>
                <w:sz w:val="22"/>
                <w:szCs w:val="22"/>
              </w:rPr>
            </w:pPr>
          </w:p>
          <w:p w:rsidR="005B25ED" w:rsidRPr="00CC2EE1" w:rsidRDefault="005B25ED" w:rsidP="005B25ED">
            <w:pPr>
              <w:rPr>
                <w:rFonts w:asciiTheme="majorHAnsi" w:hAnsiTheme="majorHAnsi"/>
                <w:b/>
                <w:sz w:val="22"/>
                <w:szCs w:val="22"/>
              </w:rPr>
            </w:pPr>
          </w:p>
          <w:p w:rsidR="005B25ED" w:rsidRPr="00CC2EE1" w:rsidRDefault="005B25ED" w:rsidP="005B25ED">
            <w:pPr>
              <w:rPr>
                <w:rFonts w:asciiTheme="majorHAnsi" w:hAnsiTheme="majorHAnsi"/>
                <w:b/>
                <w:sz w:val="22"/>
                <w:szCs w:val="22"/>
              </w:rPr>
            </w:pPr>
          </w:p>
          <w:p w:rsidR="005B25ED" w:rsidRPr="00CC2EE1" w:rsidRDefault="005B25ED" w:rsidP="005B25ED">
            <w:pPr>
              <w:rPr>
                <w:rFonts w:asciiTheme="majorHAnsi" w:hAnsiTheme="majorHAnsi"/>
                <w:b/>
                <w:sz w:val="22"/>
                <w:szCs w:val="22"/>
              </w:rPr>
            </w:pPr>
          </w:p>
          <w:p w:rsidR="005B25ED" w:rsidRPr="00CC2EE1" w:rsidRDefault="005B25ED" w:rsidP="005B25ED">
            <w:pPr>
              <w:rPr>
                <w:rFonts w:asciiTheme="majorHAnsi" w:hAnsiTheme="majorHAnsi"/>
                <w:b/>
                <w:sz w:val="22"/>
                <w:szCs w:val="22"/>
              </w:rPr>
            </w:pPr>
          </w:p>
          <w:p w:rsidR="005B25ED" w:rsidRPr="00CC2EE1" w:rsidRDefault="005B25ED" w:rsidP="005B25ED">
            <w:pPr>
              <w:rPr>
                <w:rFonts w:asciiTheme="majorHAnsi" w:hAnsiTheme="majorHAnsi"/>
                <w:b/>
                <w:sz w:val="22"/>
                <w:szCs w:val="22"/>
              </w:rPr>
            </w:pPr>
          </w:p>
          <w:p w:rsidR="005B25ED" w:rsidRPr="00CC2EE1" w:rsidRDefault="005B25ED" w:rsidP="005B25ED">
            <w:pPr>
              <w:rPr>
                <w:rFonts w:asciiTheme="majorHAnsi" w:hAnsiTheme="majorHAnsi"/>
                <w:b/>
                <w:sz w:val="22"/>
                <w:szCs w:val="22"/>
              </w:rPr>
            </w:pPr>
          </w:p>
        </w:tc>
      </w:tr>
      <w:tr w:rsidR="00CC2EE1" w:rsidRPr="00F1107B" w:rsidTr="001F2EE8">
        <w:tc>
          <w:tcPr>
            <w:tcW w:w="9640" w:type="dxa"/>
            <w:gridSpan w:val="2"/>
          </w:tcPr>
          <w:p w:rsidR="00CC2EE1" w:rsidRDefault="00CC2EE1" w:rsidP="009C1411">
            <w:pPr>
              <w:rPr>
                <w:rFonts w:asciiTheme="majorHAnsi" w:hAnsiTheme="majorHAnsi"/>
                <w:b/>
                <w:sz w:val="22"/>
                <w:szCs w:val="22"/>
              </w:rPr>
            </w:pPr>
            <w:r>
              <w:rPr>
                <w:rFonts w:asciiTheme="majorHAnsi" w:hAnsiTheme="majorHAnsi"/>
                <w:b/>
                <w:sz w:val="22"/>
                <w:szCs w:val="22"/>
              </w:rPr>
              <w:lastRenderedPageBreak/>
              <w:t>AOB</w:t>
            </w:r>
          </w:p>
        </w:tc>
      </w:tr>
      <w:tr w:rsidR="00CC2EE1" w:rsidRPr="00F1107B" w:rsidTr="00CC2EE1">
        <w:tc>
          <w:tcPr>
            <w:tcW w:w="8789" w:type="dxa"/>
          </w:tcPr>
          <w:p w:rsidR="00CC2EE1" w:rsidRPr="00CC2EE1" w:rsidRDefault="00CC2EE1" w:rsidP="009C1411">
            <w:pPr>
              <w:rPr>
                <w:rFonts w:asciiTheme="majorHAnsi" w:hAnsiTheme="majorHAnsi"/>
                <w:b/>
                <w:sz w:val="22"/>
                <w:szCs w:val="22"/>
              </w:rPr>
            </w:pPr>
          </w:p>
          <w:p w:rsidR="00CC2EE1" w:rsidRDefault="00D0111A" w:rsidP="00CC2EE1">
            <w:pPr>
              <w:rPr>
                <w:rFonts w:asciiTheme="majorHAnsi" w:hAnsiTheme="majorHAnsi"/>
                <w:sz w:val="22"/>
                <w:szCs w:val="22"/>
              </w:rPr>
            </w:pPr>
            <w:r>
              <w:rPr>
                <w:rFonts w:asciiTheme="majorHAnsi" w:hAnsiTheme="majorHAnsi"/>
                <w:sz w:val="22"/>
                <w:szCs w:val="22"/>
              </w:rPr>
              <w:t xml:space="preserve">New infographic to show value of NFPGS and networking to parks and green space community groups has been prepared – DM to share. </w:t>
            </w:r>
          </w:p>
          <w:p w:rsidR="00D0111A" w:rsidRPr="00CC2EE1" w:rsidRDefault="00D0111A" w:rsidP="00CC2EE1">
            <w:pPr>
              <w:rPr>
                <w:rFonts w:asciiTheme="majorHAnsi" w:hAnsiTheme="majorHAnsi"/>
                <w:sz w:val="22"/>
                <w:szCs w:val="22"/>
              </w:rPr>
            </w:pPr>
          </w:p>
        </w:tc>
        <w:tc>
          <w:tcPr>
            <w:tcW w:w="851" w:type="dxa"/>
          </w:tcPr>
          <w:p w:rsidR="00CC2EE1" w:rsidRDefault="00CC2EE1" w:rsidP="009C1411">
            <w:pPr>
              <w:rPr>
                <w:rFonts w:asciiTheme="majorHAnsi" w:hAnsiTheme="majorHAnsi"/>
                <w:b/>
                <w:sz w:val="22"/>
                <w:szCs w:val="22"/>
              </w:rPr>
            </w:pPr>
          </w:p>
          <w:p w:rsidR="00D0111A" w:rsidRPr="00CC2EE1" w:rsidRDefault="00D0111A" w:rsidP="009C1411">
            <w:pPr>
              <w:rPr>
                <w:rFonts w:asciiTheme="majorHAnsi" w:hAnsiTheme="majorHAnsi"/>
                <w:b/>
                <w:sz w:val="22"/>
                <w:szCs w:val="22"/>
              </w:rPr>
            </w:pPr>
            <w:r>
              <w:rPr>
                <w:rFonts w:asciiTheme="majorHAnsi" w:hAnsiTheme="majorHAnsi"/>
                <w:b/>
                <w:sz w:val="22"/>
                <w:szCs w:val="22"/>
              </w:rPr>
              <w:t>DM</w:t>
            </w:r>
          </w:p>
          <w:p w:rsidR="00CC2EE1" w:rsidRPr="00CC2EE1" w:rsidRDefault="00CC2EE1" w:rsidP="009C1411">
            <w:pPr>
              <w:rPr>
                <w:rFonts w:asciiTheme="majorHAnsi" w:hAnsiTheme="majorHAnsi"/>
                <w:b/>
                <w:sz w:val="22"/>
                <w:szCs w:val="22"/>
              </w:rPr>
            </w:pPr>
          </w:p>
        </w:tc>
      </w:tr>
      <w:tr w:rsidR="003C5BF3" w:rsidRPr="00F1107B" w:rsidTr="001F2EE8">
        <w:tc>
          <w:tcPr>
            <w:tcW w:w="9640" w:type="dxa"/>
            <w:gridSpan w:val="2"/>
          </w:tcPr>
          <w:p w:rsidR="003C5BF3" w:rsidRPr="00F1107B" w:rsidRDefault="003C5BF3" w:rsidP="009C1411">
            <w:pPr>
              <w:rPr>
                <w:rFonts w:asciiTheme="majorHAnsi" w:hAnsiTheme="majorHAnsi"/>
                <w:b/>
                <w:sz w:val="22"/>
                <w:szCs w:val="22"/>
              </w:rPr>
            </w:pPr>
            <w:r>
              <w:rPr>
                <w:rFonts w:asciiTheme="majorHAnsi" w:hAnsiTheme="majorHAnsi"/>
                <w:b/>
                <w:sz w:val="22"/>
                <w:szCs w:val="22"/>
              </w:rPr>
              <w:t>Date of Next Meeting</w:t>
            </w:r>
          </w:p>
        </w:tc>
      </w:tr>
      <w:tr w:rsidR="003C5BF3" w:rsidRPr="00F1107B" w:rsidTr="00CC2EE1">
        <w:tc>
          <w:tcPr>
            <w:tcW w:w="8789" w:type="dxa"/>
          </w:tcPr>
          <w:p w:rsidR="003C5BF3" w:rsidRPr="0049427E" w:rsidRDefault="003C5BF3" w:rsidP="0049427E">
            <w:pPr>
              <w:jc w:val="both"/>
              <w:rPr>
                <w:rFonts w:asciiTheme="majorHAnsi" w:hAnsiTheme="majorHAnsi"/>
                <w:sz w:val="22"/>
                <w:szCs w:val="22"/>
              </w:rPr>
            </w:pPr>
          </w:p>
          <w:p w:rsidR="003C5BF3" w:rsidRDefault="00D0111A" w:rsidP="00D0111A">
            <w:pPr>
              <w:pStyle w:val="ListParagraph"/>
              <w:ind w:left="0"/>
              <w:jc w:val="both"/>
              <w:rPr>
                <w:rFonts w:asciiTheme="majorHAnsi" w:hAnsiTheme="majorHAnsi"/>
                <w:sz w:val="22"/>
                <w:szCs w:val="22"/>
              </w:rPr>
            </w:pPr>
            <w:r>
              <w:rPr>
                <w:rFonts w:asciiTheme="majorHAnsi" w:hAnsiTheme="majorHAnsi"/>
                <w:sz w:val="22"/>
                <w:szCs w:val="22"/>
              </w:rPr>
              <w:t>Date to be confirmed.</w:t>
            </w:r>
          </w:p>
          <w:p w:rsidR="00D0111A" w:rsidRPr="00D0111A" w:rsidRDefault="00D0111A" w:rsidP="00D0111A">
            <w:pPr>
              <w:pStyle w:val="ListParagraph"/>
              <w:jc w:val="both"/>
              <w:rPr>
                <w:rFonts w:asciiTheme="majorHAnsi" w:hAnsiTheme="majorHAnsi"/>
                <w:sz w:val="22"/>
                <w:szCs w:val="22"/>
              </w:rPr>
            </w:pPr>
          </w:p>
        </w:tc>
        <w:tc>
          <w:tcPr>
            <w:tcW w:w="851" w:type="dxa"/>
          </w:tcPr>
          <w:p w:rsidR="003C5BF3" w:rsidRPr="00F1107B" w:rsidRDefault="003C5BF3" w:rsidP="009C1411">
            <w:pPr>
              <w:rPr>
                <w:rFonts w:asciiTheme="majorHAnsi" w:hAnsiTheme="majorHAnsi"/>
                <w:b/>
                <w:sz w:val="22"/>
                <w:szCs w:val="22"/>
              </w:rPr>
            </w:pPr>
          </w:p>
          <w:p w:rsidR="003C5BF3" w:rsidRPr="00F1107B" w:rsidRDefault="003C5BF3" w:rsidP="009C1411">
            <w:pPr>
              <w:rPr>
                <w:rFonts w:asciiTheme="majorHAnsi" w:hAnsiTheme="majorHAnsi"/>
                <w:b/>
                <w:sz w:val="22"/>
                <w:szCs w:val="22"/>
              </w:rPr>
            </w:pPr>
            <w:r>
              <w:rPr>
                <w:rFonts w:asciiTheme="majorHAnsi" w:hAnsiTheme="majorHAnsi"/>
                <w:b/>
                <w:sz w:val="22"/>
                <w:szCs w:val="22"/>
              </w:rPr>
              <w:t xml:space="preserve">All </w:t>
            </w:r>
          </w:p>
        </w:tc>
      </w:tr>
    </w:tbl>
    <w:p w:rsidR="00D0111A" w:rsidRDefault="00D0111A" w:rsidP="00F0426A">
      <w:pPr>
        <w:rPr>
          <w:rFonts w:asciiTheme="majorHAnsi" w:hAnsiTheme="majorHAnsi"/>
          <w:b/>
          <w:sz w:val="22"/>
          <w:szCs w:val="22"/>
        </w:rPr>
      </w:pPr>
    </w:p>
    <w:p w:rsidR="002451FB" w:rsidRPr="001465A7" w:rsidRDefault="002451FB" w:rsidP="00F0426A">
      <w:pPr>
        <w:rPr>
          <w:rFonts w:asciiTheme="majorHAnsi" w:hAnsiTheme="majorHAnsi"/>
          <w:b/>
          <w:sz w:val="36"/>
          <w:szCs w:val="36"/>
        </w:rPr>
      </w:pPr>
      <w:r w:rsidRPr="001465A7">
        <w:rPr>
          <w:rFonts w:asciiTheme="majorHAnsi" w:hAnsiTheme="majorHAnsi"/>
          <w:b/>
          <w:sz w:val="36"/>
          <w:szCs w:val="36"/>
        </w:rPr>
        <w:t>Trustees Meeting</w:t>
      </w:r>
    </w:p>
    <w:p w:rsidR="002451FB" w:rsidRDefault="002451FB" w:rsidP="009433AD">
      <w:pPr>
        <w:rPr>
          <w:rFonts w:asciiTheme="majorHAnsi" w:hAnsiTheme="majorHAnsi"/>
          <w:b/>
          <w:sz w:val="22"/>
          <w:szCs w:val="22"/>
        </w:rPr>
      </w:pPr>
    </w:p>
    <w:tbl>
      <w:tblPr>
        <w:tblW w:w="9640" w:type="dxa"/>
        <w:tblInd w:w="-601" w:type="dxa"/>
        <w:tblBorders>
          <w:insideH w:val="dotted" w:sz="4" w:space="0" w:color="auto"/>
          <w:insideV w:val="dotted" w:sz="4" w:space="0" w:color="auto"/>
        </w:tblBorders>
        <w:tblLook w:val="01E0"/>
      </w:tblPr>
      <w:tblGrid>
        <w:gridCol w:w="9640"/>
      </w:tblGrid>
      <w:tr w:rsidR="002451FB" w:rsidRPr="004E1E67" w:rsidTr="002451FB">
        <w:tc>
          <w:tcPr>
            <w:tcW w:w="9640" w:type="dxa"/>
            <w:shd w:val="clear" w:color="auto" w:fill="auto"/>
          </w:tcPr>
          <w:p w:rsidR="002451FB" w:rsidRPr="004E1E67" w:rsidRDefault="002451FB" w:rsidP="002451FB">
            <w:pPr>
              <w:rPr>
                <w:rFonts w:asciiTheme="majorHAnsi" w:hAnsiTheme="majorHAnsi" w:cs="Arial"/>
                <w:sz w:val="22"/>
                <w:szCs w:val="22"/>
              </w:rPr>
            </w:pPr>
            <w:r w:rsidRPr="002451FB">
              <w:rPr>
                <w:rFonts w:asciiTheme="majorHAnsi" w:hAnsiTheme="majorHAnsi" w:cs="Arial"/>
                <w:b/>
                <w:sz w:val="22"/>
                <w:szCs w:val="22"/>
              </w:rPr>
              <w:t>Present:</w:t>
            </w:r>
            <w:r>
              <w:rPr>
                <w:rFonts w:asciiTheme="majorHAnsi" w:hAnsiTheme="majorHAnsi" w:cs="Arial"/>
                <w:sz w:val="22"/>
                <w:szCs w:val="22"/>
              </w:rPr>
              <w:t xml:space="preserve"> Dave Morris (Chair</w:t>
            </w:r>
            <w:r w:rsidRPr="004E1E67">
              <w:rPr>
                <w:rFonts w:asciiTheme="majorHAnsi" w:hAnsiTheme="majorHAnsi" w:cs="Arial"/>
                <w:sz w:val="22"/>
                <w:szCs w:val="22"/>
              </w:rPr>
              <w:t>)</w:t>
            </w:r>
            <w:r>
              <w:rPr>
                <w:rFonts w:asciiTheme="majorHAnsi" w:hAnsiTheme="majorHAnsi" w:cs="Arial"/>
                <w:sz w:val="22"/>
                <w:szCs w:val="22"/>
              </w:rPr>
              <w:t xml:space="preserve">; </w:t>
            </w:r>
            <w:r>
              <w:rPr>
                <w:rFonts w:asciiTheme="majorHAnsi" w:hAnsiTheme="majorHAnsi"/>
                <w:sz w:val="22"/>
                <w:szCs w:val="22"/>
              </w:rPr>
              <w:t>Sarah Royal (CEO</w:t>
            </w:r>
            <w:r w:rsidRPr="00535625">
              <w:rPr>
                <w:rFonts w:asciiTheme="majorHAnsi" w:hAnsiTheme="majorHAnsi"/>
                <w:sz w:val="22"/>
                <w:szCs w:val="22"/>
              </w:rPr>
              <w:t>)</w:t>
            </w:r>
            <w:r>
              <w:rPr>
                <w:rFonts w:asciiTheme="majorHAnsi" w:hAnsiTheme="majorHAnsi"/>
                <w:sz w:val="22"/>
                <w:szCs w:val="22"/>
              </w:rPr>
              <w:t xml:space="preserve">; </w:t>
            </w:r>
            <w:r w:rsidRPr="00535625">
              <w:rPr>
                <w:rFonts w:asciiTheme="majorHAnsi" w:hAnsiTheme="majorHAnsi"/>
                <w:sz w:val="22"/>
                <w:szCs w:val="22"/>
              </w:rPr>
              <w:t>Martin Willis (Treasurer &amp; Vice Chai</w:t>
            </w:r>
            <w:r>
              <w:rPr>
                <w:rFonts w:asciiTheme="majorHAnsi" w:hAnsiTheme="majorHAnsi"/>
                <w:sz w:val="22"/>
                <w:szCs w:val="22"/>
              </w:rPr>
              <w:t>r</w:t>
            </w:r>
            <w:r w:rsidRPr="00535625">
              <w:rPr>
                <w:rFonts w:asciiTheme="majorHAnsi" w:hAnsiTheme="majorHAnsi"/>
                <w:sz w:val="22"/>
                <w:szCs w:val="22"/>
              </w:rPr>
              <w:t>)</w:t>
            </w:r>
            <w:r>
              <w:rPr>
                <w:rFonts w:asciiTheme="majorHAnsi" w:hAnsiTheme="majorHAnsi"/>
                <w:sz w:val="22"/>
                <w:szCs w:val="22"/>
              </w:rPr>
              <w:t xml:space="preserve">; </w:t>
            </w:r>
            <w:r w:rsidRPr="00535625">
              <w:rPr>
                <w:rFonts w:asciiTheme="majorHAnsi" w:hAnsiTheme="majorHAnsi"/>
                <w:sz w:val="22"/>
                <w:szCs w:val="22"/>
              </w:rPr>
              <w:t>Michelle Fur</w:t>
            </w:r>
            <w:r>
              <w:rPr>
                <w:rFonts w:asciiTheme="majorHAnsi" w:hAnsiTheme="majorHAnsi"/>
                <w:sz w:val="22"/>
                <w:szCs w:val="22"/>
              </w:rPr>
              <w:t>tado (Network Coordinator</w:t>
            </w:r>
            <w:r w:rsidRPr="00535625">
              <w:rPr>
                <w:rFonts w:asciiTheme="majorHAnsi" w:hAnsiTheme="majorHAnsi"/>
                <w:sz w:val="22"/>
                <w:szCs w:val="22"/>
              </w:rPr>
              <w:t>)</w:t>
            </w:r>
            <w:r>
              <w:rPr>
                <w:rFonts w:asciiTheme="majorHAnsi" w:hAnsiTheme="majorHAnsi"/>
                <w:sz w:val="22"/>
                <w:szCs w:val="22"/>
              </w:rPr>
              <w:t xml:space="preserve">; Marion Williams; </w:t>
            </w:r>
            <w:r w:rsidRPr="00535625">
              <w:rPr>
                <w:rFonts w:asciiTheme="majorHAnsi" w:hAnsiTheme="majorHAnsi"/>
                <w:sz w:val="22"/>
                <w:szCs w:val="22"/>
              </w:rPr>
              <w:t>Shelly Quinton-Hulme</w:t>
            </w:r>
            <w:r>
              <w:rPr>
                <w:rFonts w:asciiTheme="majorHAnsi" w:hAnsiTheme="majorHAnsi"/>
                <w:sz w:val="22"/>
                <w:szCs w:val="22"/>
              </w:rPr>
              <w:t>; Nigel Sharp (Secretary</w:t>
            </w:r>
            <w:r w:rsidRPr="00535625">
              <w:rPr>
                <w:rFonts w:asciiTheme="majorHAnsi" w:hAnsiTheme="majorHAnsi"/>
                <w:sz w:val="22"/>
                <w:szCs w:val="22"/>
              </w:rPr>
              <w:t>)</w:t>
            </w:r>
          </w:p>
        </w:tc>
      </w:tr>
    </w:tbl>
    <w:p w:rsidR="002451FB" w:rsidRDefault="002451FB" w:rsidP="009433AD">
      <w:pPr>
        <w:rPr>
          <w:rFonts w:asciiTheme="majorHAnsi" w:hAnsiTheme="majorHAnsi"/>
          <w:b/>
          <w:sz w:val="22"/>
          <w:szCs w:val="22"/>
        </w:rPr>
      </w:pPr>
    </w:p>
    <w:tbl>
      <w:tblPr>
        <w:tblStyle w:val="TableGrid"/>
        <w:tblW w:w="9640" w:type="dxa"/>
        <w:tblInd w:w="-601" w:type="dxa"/>
        <w:tblLook w:val="04A0"/>
      </w:tblPr>
      <w:tblGrid>
        <w:gridCol w:w="8789"/>
        <w:gridCol w:w="851"/>
      </w:tblGrid>
      <w:tr w:rsidR="002451FB" w:rsidRPr="00F1107B" w:rsidTr="002451FB">
        <w:tc>
          <w:tcPr>
            <w:tcW w:w="9640" w:type="dxa"/>
            <w:gridSpan w:val="2"/>
          </w:tcPr>
          <w:p w:rsidR="002451FB" w:rsidRPr="00F1107B" w:rsidRDefault="002451FB" w:rsidP="002451FB">
            <w:pPr>
              <w:rPr>
                <w:rFonts w:asciiTheme="majorHAnsi" w:hAnsiTheme="majorHAnsi"/>
                <w:b/>
                <w:sz w:val="22"/>
                <w:szCs w:val="22"/>
              </w:rPr>
            </w:pPr>
            <w:r>
              <w:rPr>
                <w:rFonts w:asciiTheme="majorHAnsi" w:hAnsiTheme="majorHAnsi"/>
                <w:b/>
                <w:sz w:val="22"/>
                <w:szCs w:val="22"/>
              </w:rPr>
              <w:t xml:space="preserve">Welcome and Introduction </w:t>
            </w:r>
          </w:p>
        </w:tc>
      </w:tr>
      <w:tr w:rsidR="002451FB" w:rsidRPr="00F1107B" w:rsidTr="002451FB">
        <w:tc>
          <w:tcPr>
            <w:tcW w:w="8789" w:type="dxa"/>
          </w:tcPr>
          <w:p w:rsidR="002451FB" w:rsidRDefault="002451FB" w:rsidP="002451FB">
            <w:pPr>
              <w:jc w:val="both"/>
              <w:rPr>
                <w:rFonts w:asciiTheme="majorHAnsi" w:hAnsiTheme="majorHAnsi"/>
                <w:sz w:val="22"/>
                <w:szCs w:val="22"/>
              </w:rPr>
            </w:pPr>
          </w:p>
          <w:p w:rsidR="002451FB" w:rsidRPr="00F1107B" w:rsidRDefault="002451FB" w:rsidP="002451FB">
            <w:pPr>
              <w:jc w:val="both"/>
              <w:rPr>
                <w:rFonts w:asciiTheme="majorHAnsi" w:hAnsiTheme="majorHAnsi"/>
                <w:sz w:val="22"/>
                <w:szCs w:val="22"/>
              </w:rPr>
            </w:pPr>
            <w:r>
              <w:rPr>
                <w:rFonts w:asciiTheme="majorHAnsi" w:hAnsiTheme="majorHAnsi"/>
                <w:sz w:val="22"/>
                <w:szCs w:val="22"/>
              </w:rPr>
              <w:t>DM welcomed new Trustees MW</w:t>
            </w:r>
            <w:r w:rsidR="004B609D">
              <w:rPr>
                <w:rFonts w:asciiTheme="majorHAnsi" w:hAnsiTheme="majorHAnsi"/>
                <w:sz w:val="22"/>
                <w:szCs w:val="22"/>
              </w:rPr>
              <w:t>2</w:t>
            </w:r>
            <w:r>
              <w:rPr>
                <w:rFonts w:asciiTheme="majorHAnsi" w:hAnsiTheme="majorHAnsi"/>
                <w:sz w:val="22"/>
                <w:szCs w:val="22"/>
              </w:rPr>
              <w:t xml:space="preserve"> and SQ-H.</w:t>
            </w:r>
          </w:p>
          <w:p w:rsidR="002451FB" w:rsidRPr="00F1107B" w:rsidRDefault="002451FB" w:rsidP="002451FB">
            <w:pPr>
              <w:pStyle w:val="NoSpacing"/>
              <w:rPr>
                <w:rFonts w:asciiTheme="majorHAnsi" w:hAnsiTheme="majorHAnsi"/>
                <w:sz w:val="22"/>
                <w:szCs w:val="22"/>
              </w:rPr>
            </w:pPr>
          </w:p>
        </w:tc>
        <w:tc>
          <w:tcPr>
            <w:tcW w:w="851" w:type="dxa"/>
          </w:tcPr>
          <w:p w:rsidR="002451FB" w:rsidRPr="00F1107B" w:rsidRDefault="002451FB" w:rsidP="002451FB">
            <w:pPr>
              <w:rPr>
                <w:rFonts w:asciiTheme="majorHAnsi" w:hAnsiTheme="majorHAnsi"/>
                <w:b/>
                <w:sz w:val="22"/>
                <w:szCs w:val="22"/>
              </w:rPr>
            </w:pPr>
          </w:p>
          <w:p w:rsidR="002451FB" w:rsidRPr="00F1107B" w:rsidRDefault="002451FB" w:rsidP="002451FB">
            <w:pPr>
              <w:rPr>
                <w:rFonts w:asciiTheme="majorHAnsi" w:hAnsiTheme="majorHAnsi"/>
                <w:b/>
                <w:sz w:val="22"/>
                <w:szCs w:val="22"/>
              </w:rPr>
            </w:pPr>
          </w:p>
          <w:p w:rsidR="002451FB" w:rsidRPr="00F1107B" w:rsidRDefault="002451FB" w:rsidP="002451FB">
            <w:pPr>
              <w:rPr>
                <w:rFonts w:asciiTheme="majorHAnsi" w:hAnsiTheme="majorHAnsi"/>
                <w:b/>
                <w:sz w:val="22"/>
                <w:szCs w:val="22"/>
              </w:rPr>
            </w:pPr>
          </w:p>
        </w:tc>
      </w:tr>
      <w:tr w:rsidR="00E05209" w:rsidRPr="00F1107B" w:rsidTr="002451FB">
        <w:tc>
          <w:tcPr>
            <w:tcW w:w="9640" w:type="dxa"/>
            <w:gridSpan w:val="2"/>
          </w:tcPr>
          <w:p w:rsidR="00E05209" w:rsidRPr="00F1107B" w:rsidRDefault="004B609D" w:rsidP="002451FB">
            <w:pPr>
              <w:rPr>
                <w:rFonts w:asciiTheme="majorHAnsi" w:hAnsiTheme="majorHAnsi"/>
                <w:b/>
                <w:sz w:val="22"/>
                <w:szCs w:val="22"/>
              </w:rPr>
            </w:pPr>
            <w:r>
              <w:rPr>
                <w:rFonts w:asciiTheme="majorHAnsi" w:hAnsiTheme="majorHAnsi"/>
                <w:b/>
                <w:sz w:val="22"/>
                <w:szCs w:val="22"/>
              </w:rPr>
              <w:t>NFPGS Update</w:t>
            </w:r>
          </w:p>
        </w:tc>
      </w:tr>
      <w:tr w:rsidR="00E05209" w:rsidRPr="00F1107B" w:rsidTr="009C30BD">
        <w:tc>
          <w:tcPr>
            <w:tcW w:w="8789" w:type="dxa"/>
          </w:tcPr>
          <w:p w:rsidR="00E05209" w:rsidRDefault="00E05209" w:rsidP="009C30BD">
            <w:pPr>
              <w:jc w:val="both"/>
              <w:rPr>
                <w:rFonts w:asciiTheme="majorHAnsi" w:hAnsiTheme="majorHAnsi"/>
                <w:sz w:val="22"/>
                <w:szCs w:val="22"/>
              </w:rPr>
            </w:pPr>
          </w:p>
          <w:p w:rsidR="00E05209" w:rsidRDefault="004B609D" w:rsidP="009C30BD">
            <w:pPr>
              <w:jc w:val="both"/>
              <w:rPr>
                <w:rFonts w:asciiTheme="majorHAnsi" w:hAnsiTheme="majorHAnsi"/>
                <w:sz w:val="22"/>
                <w:szCs w:val="22"/>
              </w:rPr>
            </w:pPr>
            <w:r>
              <w:rPr>
                <w:rFonts w:asciiTheme="majorHAnsi" w:hAnsiTheme="majorHAnsi"/>
                <w:sz w:val="22"/>
                <w:szCs w:val="22"/>
              </w:rPr>
              <w:t xml:space="preserve">Following a busy AGM and General Meeting the need to arrange another Trustees meeting to cover matters arising was agreed. The principle item for discussion is future funding, following three recent unsuccessful submissions for National Lottery Heritage Fund </w:t>
            </w:r>
            <w:r w:rsidR="00767AA1">
              <w:rPr>
                <w:rFonts w:asciiTheme="majorHAnsi" w:hAnsiTheme="majorHAnsi"/>
                <w:sz w:val="22"/>
                <w:szCs w:val="22"/>
              </w:rPr>
              <w:t xml:space="preserve">(NLHF) </w:t>
            </w:r>
            <w:r>
              <w:rPr>
                <w:rFonts w:asciiTheme="majorHAnsi" w:hAnsiTheme="majorHAnsi"/>
                <w:sz w:val="22"/>
                <w:szCs w:val="22"/>
              </w:rPr>
              <w:t>grants:</w:t>
            </w:r>
          </w:p>
          <w:p w:rsidR="004B609D" w:rsidRDefault="004B609D" w:rsidP="009C30BD">
            <w:pPr>
              <w:jc w:val="both"/>
              <w:rPr>
                <w:rFonts w:asciiTheme="majorHAnsi" w:hAnsiTheme="majorHAnsi"/>
                <w:sz w:val="22"/>
                <w:szCs w:val="22"/>
              </w:rPr>
            </w:pPr>
          </w:p>
          <w:p w:rsidR="004B609D" w:rsidRPr="004B609D" w:rsidRDefault="004B609D" w:rsidP="004B609D">
            <w:pPr>
              <w:pStyle w:val="ListParagraph"/>
              <w:numPr>
                <w:ilvl w:val="0"/>
                <w:numId w:val="25"/>
              </w:numPr>
              <w:jc w:val="both"/>
              <w:rPr>
                <w:rFonts w:asciiTheme="majorHAnsi" w:hAnsiTheme="majorHAnsi"/>
                <w:sz w:val="22"/>
                <w:szCs w:val="22"/>
              </w:rPr>
            </w:pPr>
            <w:r>
              <w:rPr>
                <w:rFonts w:asciiTheme="majorHAnsi" w:hAnsiTheme="majorHAnsi"/>
                <w:sz w:val="22"/>
                <w:szCs w:val="22"/>
              </w:rPr>
              <w:t xml:space="preserve">Green Recovery Challenge Fund </w:t>
            </w:r>
            <w:r w:rsidR="00767AA1">
              <w:rPr>
                <w:rFonts w:asciiTheme="majorHAnsi" w:hAnsiTheme="majorHAnsi"/>
                <w:sz w:val="22"/>
                <w:szCs w:val="22"/>
              </w:rPr>
              <w:t xml:space="preserve">(large &gt;£250K) - </w:t>
            </w:r>
            <w:r w:rsidRPr="004B609D">
              <w:rPr>
                <w:rFonts w:asciiTheme="majorHAnsi" w:hAnsiTheme="majorHAnsi"/>
                <w:sz w:val="22"/>
                <w:szCs w:val="22"/>
              </w:rPr>
              <w:t>expression of interest</w:t>
            </w:r>
          </w:p>
          <w:p w:rsidR="004B609D" w:rsidRDefault="00767AA1" w:rsidP="004B609D">
            <w:pPr>
              <w:pStyle w:val="ListParagraph"/>
              <w:numPr>
                <w:ilvl w:val="0"/>
                <w:numId w:val="25"/>
              </w:numPr>
              <w:jc w:val="both"/>
              <w:rPr>
                <w:rFonts w:asciiTheme="majorHAnsi" w:hAnsiTheme="majorHAnsi"/>
                <w:sz w:val="22"/>
                <w:szCs w:val="22"/>
              </w:rPr>
            </w:pPr>
            <w:r>
              <w:rPr>
                <w:rFonts w:asciiTheme="majorHAnsi" w:hAnsiTheme="majorHAnsi"/>
                <w:sz w:val="22"/>
                <w:szCs w:val="22"/>
              </w:rPr>
              <w:t>Green Recovery Challenge Fund (small &gt;£50K &lt;£250K) – full application</w:t>
            </w:r>
          </w:p>
          <w:p w:rsidR="004B609D" w:rsidRDefault="004B609D" w:rsidP="004B609D">
            <w:pPr>
              <w:pStyle w:val="ListParagraph"/>
              <w:numPr>
                <w:ilvl w:val="0"/>
                <w:numId w:val="25"/>
              </w:numPr>
              <w:jc w:val="both"/>
              <w:rPr>
                <w:rFonts w:asciiTheme="majorHAnsi" w:hAnsiTheme="majorHAnsi"/>
                <w:sz w:val="22"/>
                <w:szCs w:val="22"/>
              </w:rPr>
            </w:pPr>
            <w:r>
              <w:rPr>
                <w:rFonts w:asciiTheme="majorHAnsi" w:hAnsiTheme="majorHAnsi"/>
                <w:sz w:val="22"/>
                <w:szCs w:val="22"/>
              </w:rPr>
              <w:t>Digital Skills for Heritage – full application</w:t>
            </w:r>
          </w:p>
          <w:p w:rsidR="00767AA1" w:rsidRDefault="00767AA1" w:rsidP="00767AA1">
            <w:pPr>
              <w:jc w:val="both"/>
              <w:rPr>
                <w:rFonts w:asciiTheme="majorHAnsi" w:hAnsiTheme="majorHAnsi"/>
                <w:sz w:val="22"/>
                <w:szCs w:val="22"/>
              </w:rPr>
            </w:pPr>
          </w:p>
          <w:p w:rsidR="00767AA1" w:rsidRDefault="001465A7" w:rsidP="00767AA1">
            <w:pPr>
              <w:jc w:val="both"/>
              <w:rPr>
                <w:rFonts w:asciiTheme="majorHAnsi" w:hAnsiTheme="majorHAnsi"/>
                <w:sz w:val="22"/>
                <w:szCs w:val="22"/>
              </w:rPr>
            </w:pPr>
            <w:r>
              <w:rPr>
                <w:rFonts w:asciiTheme="majorHAnsi" w:hAnsiTheme="majorHAnsi"/>
                <w:sz w:val="22"/>
                <w:szCs w:val="22"/>
              </w:rPr>
              <w:t>DM</w:t>
            </w:r>
            <w:r w:rsidR="00767AA1">
              <w:rPr>
                <w:rFonts w:asciiTheme="majorHAnsi" w:hAnsiTheme="majorHAnsi"/>
                <w:sz w:val="22"/>
                <w:szCs w:val="22"/>
              </w:rPr>
              <w:t>has since met with Drew Bennellick, Head of Land &amp; Nature, NLHF for further comment.</w:t>
            </w:r>
          </w:p>
          <w:p w:rsidR="00767AA1" w:rsidRDefault="00767AA1" w:rsidP="00767AA1">
            <w:pPr>
              <w:jc w:val="both"/>
              <w:rPr>
                <w:rFonts w:asciiTheme="majorHAnsi" w:hAnsiTheme="majorHAnsi"/>
                <w:sz w:val="22"/>
                <w:szCs w:val="22"/>
              </w:rPr>
            </w:pPr>
          </w:p>
          <w:p w:rsidR="00767AA1" w:rsidRDefault="004B5A44" w:rsidP="00767AA1">
            <w:pPr>
              <w:jc w:val="both"/>
              <w:rPr>
                <w:rFonts w:asciiTheme="majorHAnsi" w:hAnsiTheme="majorHAnsi"/>
                <w:sz w:val="22"/>
                <w:szCs w:val="22"/>
              </w:rPr>
            </w:pPr>
            <w:r>
              <w:rPr>
                <w:rFonts w:asciiTheme="majorHAnsi" w:hAnsiTheme="majorHAnsi"/>
                <w:sz w:val="22"/>
                <w:szCs w:val="22"/>
              </w:rPr>
              <w:t>Further feedback from NLHF is awaited but there</w:t>
            </w:r>
            <w:r w:rsidR="00767AA1">
              <w:rPr>
                <w:rFonts w:asciiTheme="majorHAnsi" w:hAnsiTheme="majorHAnsi"/>
                <w:sz w:val="22"/>
                <w:szCs w:val="22"/>
              </w:rPr>
              <w:t xml:space="preserve"> is a need for NFPGS to provide simple, measurable outcomes and greater focus – an issue for a national</w:t>
            </w:r>
            <w:r>
              <w:rPr>
                <w:rFonts w:asciiTheme="majorHAnsi" w:hAnsiTheme="majorHAnsi"/>
                <w:sz w:val="22"/>
                <w:szCs w:val="22"/>
              </w:rPr>
              <w:t>ly active</w:t>
            </w:r>
            <w:r w:rsidR="00767AA1">
              <w:rPr>
                <w:rFonts w:asciiTheme="majorHAnsi" w:hAnsiTheme="majorHAnsi"/>
                <w:sz w:val="22"/>
                <w:szCs w:val="22"/>
              </w:rPr>
              <w:t xml:space="preserve"> voluntary body.</w:t>
            </w:r>
            <w:r w:rsidR="001465A7">
              <w:rPr>
                <w:rFonts w:asciiTheme="majorHAnsi" w:hAnsiTheme="majorHAnsi"/>
                <w:sz w:val="22"/>
                <w:szCs w:val="22"/>
              </w:rPr>
              <w:t xml:space="preserve"> Seeking funding is a key challenge and </w:t>
            </w:r>
            <w:r>
              <w:rPr>
                <w:rFonts w:asciiTheme="majorHAnsi" w:hAnsiTheme="majorHAnsi"/>
                <w:sz w:val="22"/>
                <w:szCs w:val="22"/>
              </w:rPr>
              <w:t xml:space="preserve"> it was agreed to continue to explore options.</w:t>
            </w:r>
          </w:p>
          <w:p w:rsidR="00767AA1" w:rsidRDefault="00767AA1" w:rsidP="00767AA1">
            <w:pPr>
              <w:jc w:val="both"/>
              <w:rPr>
                <w:rFonts w:asciiTheme="majorHAnsi" w:hAnsiTheme="majorHAnsi"/>
                <w:sz w:val="22"/>
                <w:szCs w:val="22"/>
              </w:rPr>
            </w:pPr>
          </w:p>
          <w:p w:rsidR="00767AA1" w:rsidRDefault="00767AA1" w:rsidP="00767AA1">
            <w:pPr>
              <w:jc w:val="both"/>
              <w:rPr>
                <w:rFonts w:asciiTheme="majorHAnsi" w:hAnsiTheme="majorHAnsi"/>
                <w:sz w:val="22"/>
                <w:szCs w:val="22"/>
              </w:rPr>
            </w:pPr>
            <w:r>
              <w:rPr>
                <w:rFonts w:asciiTheme="majorHAnsi" w:hAnsiTheme="majorHAnsi"/>
                <w:sz w:val="22"/>
                <w:szCs w:val="22"/>
              </w:rPr>
              <w:t>The potential to raise regular income through membership was discussed</w:t>
            </w:r>
            <w:r w:rsidR="004B5A44">
              <w:rPr>
                <w:rFonts w:asciiTheme="majorHAnsi" w:hAnsiTheme="majorHAnsi"/>
                <w:sz w:val="22"/>
                <w:szCs w:val="22"/>
              </w:rPr>
              <w:t xml:space="preserve"> but it is considered that this could jeopardise the inclusive and representative value of the charity.  </w:t>
            </w:r>
          </w:p>
          <w:p w:rsidR="004B5A44" w:rsidRPr="00767AA1" w:rsidRDefault="004B5A44" w:rsidP="00767AA1">
            <w:pPr>
              <w:jc w:val="both"/>
              <w:rPr>
                <w:rFonts w:asciiTheme="majorHAnsi" w:hAnsiTheme="majorHAnsi"/>
                <w:sz w:val="22"/>
                <w:szCs w:val="22"/>
              </w:rPr>
            </w:pPr>
          </w:p>
        </w:tc>
        <w:tc>
          <w:tcPr>
            <w:tcW w:w="851" w:type="dxa"/>
          </w:tcPr>
          <w:p w:rsidR="00E05209" w:rsidRPr="00F1107B" w:rsidRDefault="00E05209" w:rsidP="009C30BD">
            <w:pPr>
              <w:rPr>
                <w:rFonts w:asciiTheme="majorHAnsi" w:hAnsiTheme="majorHAnsi"/>
                <w:b/>
                <w:sz w:val="22"/>
                <w:szCs w:val="22"/>
              </w:rPr>
            </w:pPr>
          </w:p>
          <w:p w:rsidR="00E05209" w:rsidRDefault="00E05209" w:rsidP="009C30BD">
            <w:pPr>
              <w:rPr>
                <w:rFonts w:asciiTheme="majorHAnsi" w:hAnsiTheme="majorHAnsi"/>
                <w:b/>
                <w:sz w:val="22"/>
                <w:szCs w:val="22"/>
              </w:rPr>
            </w:pPr>
          </w:p>
          <w:p w:rsidR="00E05209" w:rsidRDefault="00E05209" w:rsidP="009C30BD">
            <w:pPr>
              <w:rPr>
                <w:rFonts w:asciiTheme="majorHAnsi" w:hAnsiTheme="majorHAnsi"/>
                <w:b/>
                <w:sz w:val="22"/>
                <w:szCs w:val="22"/>
              </w:rPr>
            </w:pPr>
          </w:p>
          <w:p w:rsidR="00E05209" w:rsidRPr="00F1107B" w:rsidRDefault="00E05209" w:rsidP="009C30BD">
            <w:pPr>
              <w:rPr>
                <w:rFonts w:asciiTheme="majorHAnsi" w:hAnsiTheme="majorHAnsi"/>
                <w:b/>
                <w:sz w:val="22"/>
                <w:szCs w:val="22"/>
              </w:rPr>
            </w:pPr>
          </w:p>
        </w:tc>
      </w:tr>
      <w:tr w:rsidR="00E05209" w:rsidRPr="00F1107B" w:rsidTr="002451FB">
        <w:tc>
          <w:tcPr>
            <w:tcW w:w="9640" w:type="dxa"/>
            <w:gridSpan w:val="2"/>
          </w:tcPr>
          <w:p w:rsidR="00E05209" w:rsidRPr="00F1107B" w:rsidRDefault="004B5A44" w:rsidP="002451FB">
            <w:pPr>
              <w:rPr>
                <w:rFonts w:asciiTheme="majorHAnsi" w:hAnsiTheme="majorHAnsi"/>
                <w:b/>
                <w:sz w:val="22"/>
                <w:szCs w:val="22"/>
              </w:rPr>
            </w:pPr>
            <w:r>
              <w:rPr>
                <w:rFonts w:asciiTheme="majorHAnsi" w:hAnsiTheme="majorHAnsi"/>
                <w:b/>
                <w:sz w:val="22"/>
                <w:szCs w:val="22"/>
              </w:rPr>
              <w:t>AOB</w:t>
            </w:r>
          </w:p>
        </w:tc>
      </w:tr>
      <w:tr w:rsidR="00E05209" w:rsidRPr="00F1107B" w:rsidTr="009C30BD">
        <w:tc>
          <w:tcPr>
            <w:tcW w:w="8789" w:type="dxa"/>
          </w:tcPr>
          <w:p w:rsidR="00E05209" w:rsidRDefault="00E05209" w:rsidP="009C30BD">
            <w:pPr>
              <w:jc w:val="both"/>
              <w:rPr>
                <w:rFonts w:asciiTheme="majorHAnsi" w:hAnsiTheme="majorHAnsi"/>
                <w:sz w:val="22"/>
                <w:szCs w:val="22"/>
              </w:rPr>
            </w:pPr>
          </w:p>
          <w:p w:rsidR="00E05209" w:rsidRDefault="004B5A44" w:rsidP="009C30BD">
            <w:pPr>
              <w:jc w:val="both"/>
              <w:rPr>
                <w:rFonts w:asciiTheme="majorHAnsi" w:hAnsiTheme="majorHAnsi"/>
                <w:sz w:val="22"/>
                <w:szCs w:val="22"/>
              </w:rPr>
            </w:pPr>
            <w:r>
              <w:rPr>
                <w:rFonts w:asciiTheme="majorHAnsi" w:hAnsiTheme="majorHAnsi"/>
                <w:sz w:val="22"/>
                <w:szCs w:val="22"/>
              </w:rPr>
              <w:t>The need to agree a programme of future meetings was highlighted.</w:t>
            </w:r>
          </w:p>
          <w:p w:rsidR="004B5A44" w:rsidRDefault="004B5A44" w:rsidP="009C30BD">
            <w:pPr>
              <w:jc w:val="both"/>
              <w:rPr>
                <w:rFonts w:asciiTheme="majorHAnsi" w:hAnsiTheme="majorHAnsi"/>
                <w:sz w:val="22"/>
                <w:szCs w:val="22"/>
              </w:rPr>
            </w:pPr>
          </w:p>
          <w:p w:rsidR="004B5A44" w:rsidRDefault="004B5A44" w:rsidP="009C30BD">
            <w:pPr>
              <w:jc w:val="both"/>
              <w:rPr>
                <w:rFonts w:asciiTheme="majorHAnsi" w:hAnsiTheme="majorHAnsi"/>
                <w:sz w:val="22"/>
                <w:szCs w:val="22"/>
              </w:rPr>
            </w:pPr>
            <w:r>
              <w:rPr>
                <w:rFonts w:asciiTheme="majorHAnsi" w:hAnsiTheme="majorHAnsi"/>
                <w:sz w:val="22"/>
                <w:szCs w:val="22"/>
              </w:rPr>
              <w:t xml:space="preserve">The need to develop NFPGS capacity – notably additional officer </w:t>
            </w:r>
            <w:r w:rsidR="001465A7">
              <w:rPr>
                <w:rFonts w:asciiTheme="majorHAnsi" w:hAnsiTheme="majorHAnsi"/>
                <w:sz w:val="22"/>
                <w:szCs w:val="22"/>
              </w:rPr>
              <w:t xml:space="preserve">support </w:t>
            </w:r>
            <w:r>
              <w:rPr>
                <w:rFonts w:asciiTheme="majorHAnsi" w:hAnsiTheme="majorHAnsi"/>
                <w:sz w:val="22"/>
                <w:szCs w:val="22"/>
              </w:rPr>
              <w:t xml:space="preserve">for the Treasurer role </w:t>
            </w:r>
            <w:r>
              <w:rPr>
                <w:rFonts w:asciiTheme="majorHAnsi" w:hAnsiTheme="majorHAnsi"/>
                <w:sz w:val="22"/>
                <w:szCs w:val="22"/>
              </w:rPr>
              <w:lastRenderedPageBreak/>
              <w:t xml:space="preserve">if future funding is secured – was noted. </w:t>
            </w:r>
            <w:r w:rsidR="001465A7">
              <w:rPr>
                <w:rFonts w:asciiTheme="majorHAnsi" w:hAnsiTheme="majorHAnsi"/>
                <w:sz w:val="22"/>
                <w:szCs w:val="22"/>
              </w:rPr>
              <w:t>MW would like to see someone else take on the role.</w:t>
            </w:r>
          </w:p>
          <w:p w:rsidR="004B5A44" w:rsidRPr="00F1107B" w:rsidRDefault="004B5A44" w:rsidP="009C30BD">
            <w:pPr>
              <w:jc w:val="both"/>
              <w:rPr>
                <w:rFonts w:asciiTheme="majorHAnsi" w:hAnsiTheme="majorHAnsi"/>
                <w:sz w:val="22"/>
                <w:szCs w:val="22"/>
              </w:rPr>
            </w:pPr>
          </w:p>
        </w:tc>
        <w:tc>
          <w:tcPr>
            <w:tcW w:w="851" w:type="dxa"/>
          </w:tcPr>
          <w:p w:rsidR="00E05209" w:rsidRPr="00F1107B" w:rsidRDefault="00E05209" w:rsidP="009C30BD">
            <w:pPr>
              <w:rPr>
                <w:rFonts w:asciiTheme="majorHAnsi" w:hAnsiTheme="majorHAnsi"/>
                <w:b/>
                <w:sz w:val="22"/>
                <w:szCs w:val="22"/>
              </w:rPr>
            </w:pPr>
          </w:p>
          <w:p w:rsidR="00E05209" w:rsidRDefault="00E05209" w:rsidP="009C30BD">
            <w:pPr>
              <w:rPr>
                <w:rFonts w:asciiTheme="majorHAnsi" w:hAnsiTheme="majorHAnsi"/>
                <w:b/>
                <w:sz w:val="22"/>
                <w:szCs w:val="22"/>
              </w:rPr>
            </w:pPr>
          </w:p>
          <w:p w:rsidR="00E05209" w:rsidRDefault="00E05209" w:rsidP="009C30BD">
            <w:pPr>
              <w:rPr>
                <w:rFonts w:asciiTheme="majorHAnsi" w:hAnsiTheme="majorHAnsi"/>
                <w:b/>
                <w:sz w:val="22"/>
                <w:szCs w:val="22"/>
              </w:rPr>
            </w:pPr>
          </w:p>
          <w:p w:rsidR="00E05209" w:rsidRPr="00F1107B" w:rsidRDefault="00E05209" w:rsidP="009C30BD">
            <w:pPr>
              <w:rPr>
                <w:rFonts w:asciiTheme="majorHAnsi" w:hAnsiTheme="majorHAnsi"/>
                <w:b/>
                <w:sz w:val="22"/>
                <w:szCs w:val="22"/>
              </w:rPr>
            </w:pPr>
          </w:p>
        </w:tc>
      </w:tr>
      <w:tr w:rsidR="00F0426A" w:rsidRPr="00F1107B" w:rsidTr="00F0426A">
        <w:tc>
          <w:tcPr>
            <w:tcW w:w="9640" w:type="dxa"/>
            <w:gridSpan w:val="2"/>
          </w:tcPr>
          <w:p w:rsidR="00F0426A" w:rsidRPr="00F1107B" w:rsidRDefault="00F0426A" w:rsidP="00F0426A">
            <w:pPr>
              <w:rPr>
                <w:rFonts w:asciiTheme="majorHAnsi" w:hAnsiTheme="majorHAnsi"/>
                <w:b/>
                <w:sz w:val="22"/>
                <w:szCs w:val="22"/>
              </w:rPr>
            </w:pPr>
            <w:r>
              <w:rPr>
                <w:rFonts w:asciiTheme="majorHAnsi" w:hAnsiTheme="majorHAnsi"/>
                <w:b/>
                <w:sz w:val="22"/>
                <w:szCs w:val="22"/>
              </w:rPr>
              <w:lastRenderedPageBreak/>
              <w:t>Date of Next Meeting</w:t>
            </w:r>
          </w:p>
        </w:tc>
      </w:tr>
      <w:tr w:rsidR="00F0426A" w:rsidRPr="00F1107B" w:rsidTr="00F0426A">
        <w:tc>
          <w:tcPr>
            <w:tcW w:w="8789" w:type="dxa"/>
          </w:tcPr>
          <w:p w:rsidR="00F0426A" w:rsidRPr="0049427E" w:rsidRDefault="00F0426A" w:rsidP="00F0426A">
            <w:pPr>
              <w:jc w:val="both"/>
              <w:rPr>
                <w:rFonts w:asciiTheme="majorHAnsi" w:hAnsiTheme="majorHAnsi"/>
                <w:sz w:val="22"/>
                <w:szCs w:val="22"/>
              </w:rPr>
            </w:pPr>
          </w:p>
          <w:p w:rsidR="00F0426A" w:rsidRDefault="00F0426A" w:rsidP="00F0426A">
            <w:pPr>
              <w:pStyle w:val="ListParagraph"/>
              <w:ind w:left="0"/>
              <w:jc w:val="both"/>
              <w:rPr>
                <w:rFonts w:asciiTheme="majorHAnsi" w:hAnsiTheme="majorHAnsi"/>
                <w:sz w:val="22"/>
                <w:szCs w:val="22"/>
              </w:rPr>
            </w:pPr>
            <w:r w:rsidRPr="00EA75AF">
              <w:rPr>
                <w:rFonts w:asciiTheme="majorHAnsi" w:hAnsiTheme="majorHAnsi"/>
                <w:sz w:val="22"/>
                <w:szCs w:val="22"/>
                <w:u w:val="single"/>
              </w:rPr>
              <w:t>Provisionally</w:t>
            </w:r>
            <w:r>
              <w:rPr>
                <w:rFonts w:asciiTheme="majorHAnsi" w:hAnsiTheme="majorHAnsi"/>
                <w:sz w:val="22"/>
                <w:szCs w:val="22"/>
              </w:rPr>
              <w:t xml:space="preserve"> 7pm, Wednesday 19 May</w:t>
            </w:r>
            <w:r w:rsidR="00EA75AF">
              <w:rPr>
                <w:rFonts w:asciiTheme="majorHAnsi" w:hAnsiTheme="majorHAnsi"/>
                <w:sz w:val="22"/>
                <w:szCs w:val="22"/>
              </w:rPr>
              <w:t xml:space="preserve"> – now </w:t>
            </w:r>
            <w:r w:rsidR="00EA75AF" w:rsidRPr="00EA75AF">
              <w:rPr>
                <w:rFonts w:asciiTheme="majorHAnsi" w:hAnsiTheme="majorHAnsi"/>
                <w:b/>
                <w:sz w:val="22"/>
                <w:szCs w:val="22"/>
              </w:rPr>
              <w:t>7pm Tuesday 25 May</w:t>
            </w:r>
          </w:p>
          <w:p w:rsidR="00F0426A" w:rsidRPr="00F1107B" w:rsidRDefault="00F0426A" w:rsidP="00F0426A">
            <w:pPr>
              <w:pStyle w:val="ListParagraph"/>
              <w:jc w:val="both"/>
              <w:rPr>
                <w:rFonts w:asciiTheme="majorHAnsi" w:hAnsiTheme="majorHAnsi"/>
                <w:sz w:val="22"/>
                <w:szCs w:val="22"/>
              </w:rPr>
            </w:pPr>
          </w:p>
        </w:tc>
        <w:tc>
          <w:tcPr>
            <w:tcW w:w="851" w:type="dxa"/>
          </w:tcPr>
          <w:p w:rsidR="00F0426A" w:rsidRPr="00F1107B" w:rsidRDefault="00F0426A" w:rsidP="00F0426A">
            <w:pPr>
              <w:rPr>
                <w:rFonts w:asciiTheme="majorHAnsi" w:hAnsiTheme="majorHAnsi"/>
                <w:b/>
                <w:sz w:val="22"/>
                <w:szCs w:val="22"/>
              </w:rPr>
            </w:pPr>
          </w:p>
          <w:p w:rsidR="00F0426A" w:rsidRPr="00F1107B" w:rsidRDefault="00F0426A" w:rsidP="00F0426A">
            <w:pPr>
              <w:rPr>
                <w:rFonts w:asciiTheme="majorHAnsi" w:hAnsiTheme="majorHAnsi"/>
                <w:b/>
                <w:sz w:val="22"/>
                <w:szCs w:val="22"/>
              </w:rPr>
            </w:pPr>
            <w:r>
              <w:rPr>
                <w:rFonts w:asciiTheme="majorHAnsi" w:hAnsiTheme="majorHAnsi"/>
                <w:b/>
                <w:sz w:val="22"/>
                <w:szCs w:val="22"/>
              </w:rPr>
              <w:t xml:space="preserve">All </w:t>
            </w:r>
          </w:p>
        </w:tc>
      </w:tr>
    </w:tbl>
    <w:p w:rsidR="00F0426A" w:rsidRPr="00F1107B" w:rsidRDefault="00F0426A" w:rsidP="009433AD">
      <w:pPr>
        <w:rPr>
          <w:rFonts w:asciiTheme="majorHAnsi" w:hAnsiTheme="majorHAnsi"/>
          <w:b/>
          <w:sz w:val="22"/>
          <w:szCs w:val="22"/>
        </w:rPr>
      </w:pPr>
      <w:bookmarkStart w:id="0" w:name="_GoBack"/>
      <w:bookmarkEnd w:id="0"/>
    </w:p>
    <w:sectPr w:rsidR="00F0426A" w:rsidRPr="00F1107B" w:rsidSect="00676770">
      <w:headerReference w:type="default" r:id="rId12"/>
      <w:pgSz w:w="11900" w:h="16840"/>
      <w:pgMar w:top="1440" w:right="141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4F15" w:rsidRDefault="006E4F15" w:rsidP="003613E1">
      <w:r>
        <w:separator/>
      </w:r>
    </w:p>
  </w:endnote>
  <w:endnote w:type="continuationSeparator" w:id="1">
    <w:p w:rsidR="006E4F15" w:rsidRDefault="006E4F15" w:rsidP="003613E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4F15" w:rsidRDefault="006E4F15" w:rsidP="003613E1">
      <w:r>
        <w:separator/>
      </w:r>
    </w:p>
  </w:footnote>
  <w:footnote w:type="continuationSeparator" w:id="1">
    <w:p w:rsidR="006E4F15" w:rsidRDefault="006E4F15" w:rsidP="003613E1">
      <w:r>
        <w:continuationSeparator/>
      </w:r>
    </w:p>
  </w:footnote>
  <w:footnote w:id="2">
    <w:p w:rsidR="0067588B" w:rsidRPr="008E34D1" w:rsidRDefault="0067588B" w:rsidP="008E34D1">
      <w:pPr>
        <w:pStyle w:val="FootnoteText"/>
        <w:rPr>
          <w:rFonts w:asciiTheme="majorHAnsi" w:hAnsiTheme="majorHAnsi"/>
          <w:sz w:val="20"/>
          <w:szCs w:val="20"/>
        </w:rPr>
      </w:pPr>
      <w:r w:rsidRPr="008E34D1">
        <w:rPr>
          <w:rStyle w:val="FootnoteReference"/>
          <w:rFonts w:asciiTheme="majorHAnsi" w:hAnsiTheme="majorHAnsi"/>
          <w:sz w:val="20"/>
          <w:szCs w:val="20"/>
        </w:rPr>
        <w:footnoteRef/>
      </w:r>
      <w:hyperlink r:id="rId1" w:history="1">
        <w:r w:rsidRPr="00997647">
          <w:rPr>
            <w:rStyle w:val="Hyperlink"/>
            <w:rFonts w:asciiTheme="majorHAnsi" w:hAnsiTheme="majorHAnsi"/>
            <w:sz w:val="20"/>
            <w:szCs w:val="20"/>
          </w:rPr>
          <w:t>https://www.theparksalliance.org/the-parks-alliance-and-landscape-institute-unite-to-create-a-stronger-voice-for-parks/</w:t>
        </w:r>
      </w:hyperlink>
    </w:p>
  </w:footnote>
  <w:footnote w:id="3">
    <w:p w:rsidR="0067588B" w:rsidRPr="00514BC5" w:rsidRDefault="0067588B">
      <w:pPr>
        <w:pStyle w:val="FootnoteText"/>
        <w:rPr>
          <w:rFonts w:asciiTheme="majorHAnsi" w:hAnsiTheme="majorHAnsi"/>
          <w:sz w:val="20"/>
          <w:szCs w:val="20"/>
        </w:rPr>
      </w:pPr>
      <w:r w:rsidRPr="00514BC5">
        <w:rPr>
          <w:rStyle w:val="FootnoteReference"/>
          <w:rFonts w:asciiTheme="majorHAnsi" w:hAnsiTheme="majorHAnsi"/>
          <w:sz w:val="20"/>
          <w:szCs w:val="20"/>
        </w:rPr>
        <w:footnoteRef/>
      </w:r>
      <w:hyperlink r:id="rId2" w:history="1">
        <w:r w:rsidRPr="00997647">
          <w:rPr>
            <w:rStyle w:val="Hyperlink"/>
            <w:rFonts w:asciiTheme="majorHAnsi" w:hAnsiTheme="majorHAnsi"/>
            <w:sz w:val="20"/>
            <w:szCs w:val="20"/>
          </w:rPr>
          <w:t>https://parksmanagementforum.co.uk</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88B" w:rsidRPr="003613E1" w:rsidRDefault="0067588B">
    <w:pPr>
      <w:pStyle w:val="Header"/>
      <w:rPr>
        <w:rFonts w:asciiTheme="majorHAnsi" w:hAnsiTheme="majorHAnsi"/>
      </w:rPr>
    </w:pPr>
    <w:r w:rsidRPr="003613E1">
      <w:rPr>
        <w:rFonts w:asciiTheme="majorHAnsi" w:hAnsiTheme="majorHAnsi" w:cs="Times New Roman"/>
      </w:rPr>
      <w:t xml:space="preserve">Page </w:t>
    </w:r>
    <w:r w:rsidR="00A31595" w:rsidRPr="003613E1">
      <w:rPr>
        <w:rFonts w:asciiTheme="majorHAnsi" w:hAnsiTheme="majorHAnsi" w:cs="Times New Roman"/>
      </w:rPr>
      <w:fldChar w:fldCharType="begin"/>
    </w:r>
    <w:r w:rsidRPr="003613E1">
      <w:rPr>
        <w:rFonts w:asciiTheme="majorHAnsi" w:hAnsiTheme="majorHAnsi" w:cs="Times New Roman"/>
      </w:rPr>
      <w:instrText xml:space="preserve"> PAGE </w:instrText>
    </w:r>
    <w:r w:rsidR="00A31595" w:rsidRPr="003613E1">
      <w:rPr>
        <w:rFonts w:asciiTheme="majorHAnsi" w:hAnsiTheme="majorHAnsi" w:cs="Times New Roman"/>
      </w:rPr>
      <w:fldChar w:fldCharType="separate"/>
    </w:r>
    <w:r w:rsidR="00294F08">
      <w:rPr>
        <w:rFonts w:asciiTheme="majorHAnsi" w:hAnsiTheme="majorHAnsi" w:cs="Times New Roman"/>
        <w:noProof/>
      </w:rPr>
      <w:t>6</w:t>
    </w:r>
    <w:r w:rsidR="00A31595" w:rsidRPr="003613E1">
      <w:rPr>
        <w:rFonts w:asciiTheme="majorHAnsi" w:hAnsiTheme="majorHAnsi" w:cs="Times New Roman"/>
      </w:rPr>
      <w:fldChar w:fldCharType="end"/>
    </w:r>
    <w:r w:rsidRPr="003613E1">
      <w:rPr>
        <w:rFonts w:asciiTheme="majorHAnsi" w:hAnsiTheme="majorHAnsi" w:cs="Times New Roman"/>
      </w:rPr>
      <w:t xml:space="preserve"> of </w:t>
    </w:r>
    <w:r w:rsidR="00A31595" w:rsidRPr="003613E1">
      <w:rPr>
        <w:rFonts w:asciiTheme="majorHAnsi" w:hAnsiTheme="majorHAnsi" w:cs="Times New Roman"/>
      </w:rPr>
      <w:fldChar w:fldCharType="begin"/>
    </w:r>
    <w:r w:rsidRPr="003613E1">
      <w:rPr>
        <w:rFonts w:asciiTheme="majorHAnsi" w:hAnsiTheme="majorHAnsi" w:cs="Times New Roman"/>
      </w:rPr>
      <w:instrText xml:space="preserve"> NUMPAGES </w:instrText>
    </w:r>
    <w:r w:rsidR="00A31595" w:rsidRPr="003613E1">
      <w:rPr>
        <w:rFonts w:asciiTheme="majorHAnsi" w:hAnsiTheme="majorHAnsi" w:cs="Times New Roman"/>
      </w:rPr>
      <w:fldChar w:fldCharType="separate"/>
    </w:r>
    <w:r w:rsidR="00294F08">
      <w:rPr>
        <w:rFonts w:asciiTheme="majorHAnsi" w:hAnsiTheme="majorHAnsi" w:cs="Times New Roman"/>
        <w:noProof/>
      </w:rPr>
      <w:t>6</w:t>
    </w:r>
    <w:r w:rsidR="00A31595" w:rsidRPr="003613E1">
      <w:rPr>
        <w:rFonts w:asciiTheme="majorHAnsi" w:hAnsiTheme="majorHAnsi" w:cs="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45072"/>
    <w:multiLevelType w:val="hybridMultilevel"/>
    <w:tmpl w:val="E23460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AB2864"/>
    <w:multiLevelType w:val="hybridMultilevel"/>
    <w:tmpl w:val="99E8C8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343FF4"/>
    <w:multiLevelType w:val="hybridMultilevel"/>
    <w:tmpl w:val="EB2468E6"/>
    <w:lvl w:ilvl="0" w:tplc="E2E62CB2">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EC4E8E"/>
    <w:multiLevelType w:val="hybridMultilevel"/>
    <w:tmpl w:val="778CA1AC"/>
    <w:lvl w:ilvl="0" w:tplc="DDA45D8E">
      <w:numFmt w:val="bullet"/>
      <w:lvlText w:val="-"/>
      <w:lvlJc w:val="left"/>
      <w:pPr>
        <w:ind w:left="720" w:hanging="360"/>
      </w:pPr>
      <w:rPr>
        <w:rFonts w:ascii="Arial" w:eastAsiaTheme="minorEastAsia" w:hAnsi="Arial"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6C2C4B"/>
    <w:multiLevelType w:val="hybridMultilevel"/>
    <w:tmpl w:val="E3FE1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B3357D"/>
    <w:multiLevelType w:val="hybridMultilevel"/>
    <w:tmpl w:val="8F74E5E8"/>
    <w:lvl w:ilvl="0" w:tplc="875410EC">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9316F1D"/>
    <w:multiLevelType w:val="hybridMultilevel"/>
    <w:tmpl w:val="9446A55C"/>
    <w:lvl w:ilvl="0" w:tplc="CA363480">
      <w:start w:val="25"/>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EBB0422"/>
    <w:multiLevelType w:val="hybridMultilevel"/>
    <w:tmpl w:val="D1ECC57A"/>
    <w:lvl w:ilvl="0" w:tplc="CA363480">
      <w:start w:val="2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197CF1"/>
    <w:multiLevelType w:val="hybridMultilevel"/>
    <w:tmpl w:val="3CEECE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2803C6"/>
    <w:multiLevelType w:val="hybridMultilevel"/>
    <w:tmpl w:val="D35044B0"/>
    <w:lvl w:ilvl="0" w:tplc="0CEAE1AA">
      <w:numFmt w:val="bullet"/>
      <w:lvlText w:val="-"/>
      <w:lvlJc w:val="left"/>
      <w:pPr>
        <w:ind w:left="720" w:hanging="360"/>
      </w:pPr>
      <w:rPr>
        <w:rFonts w:ascii="Arial" w:eastAsia="Times New Roman" w:hAnsi="Aria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4F6287"/>
    <w:multiLevelType w:val="multilevel"/>
    <w:tmpl w:val="373EA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84135EA"/>
    <w:multiLevelType w:val="hybridMultilevel"/>
    <w:tmpl w:val="501CC9B0"/>
    <w:lvl w:ilvl="0" w:tplc="87C04B12">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F92E6F"/>
    <w:multiLevelType w:val="hybridMultilevel"/>
    <w:tmpl w:val="25987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6B3667"/>
    <w:multiLevelType w:val="hybridMultilevel"/>
    <w:tmpl w:val="9BF46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D02C16"/>
    <w:multiLevelType w:val="multilevel"/>
    <w:tmpl w:val="09EAB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3524343"/>
    <w:multiLevelType w:val="hybridMultilevel"/>
    <w:tmpl w:val="27E4B2C8"/>
    <w:lvl w:ilvl="0" w:tplc="B1CEC6CE">
      <w:start w:val="71"/>
      <w:numFmt w:val="bullet"/>
      <w:lvlText w:val="-"/>
      <w:lvlJc w:val="left"/>
      <w:pPr>
        <w:ind w:left="720" w:hanging="360"/>
      </w:pPr>
      <w:rPr>
        <w:rFonts w:ascii="Calibri" w:eastAsiaTheme="minorEastAsia" w:hAnsi="Calibri"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3250AC"/>
    <w:multiLevelType w:val="hybridMultilevel"/>
    <w:tmpl w:val="09AC6616"/>
    <w:lvl w:ilvl="0" w:tplc="CBF40D64">
      <w:numFmt w:val="bullet"/>
      <w:lvlText w:val="-"/>
      <w:lvlJc w:val="left"/>
      <w:pPr>
        <w:ind w:left="720" w:hanging="360"/>
      </w:pPr>
      <w:rPr>
        <w:rFonts w:ascii="Calibri" w:eastAsiaTheme="minorEastAsia" w:hAnsi="Calibri"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C459D7"/>
    <w:multiLevelType w:val="hybridMultilevel"/>
    <w:tmpl w:val="B09495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C0863F0"/>
    <w:multiLevelType w:val="hybridMultilevel"/>
    <w:tmpl w:val="FC74999A"/>
    <w:lvl w:ilvl="0" w:tplc="DB480E2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B8478D"/>
    <w:multiLevelType w:val="hybridMultilevel"/>
    <w:tmpl w:val="5D227B78"/>
    <w:lvl w:ilvl="0" w:tplc="886E80CA">
      <w:numFmt w:val="bullet"/>
      <w:lvlText w:val="-"/>
      <w:lvlJc w:val="left"/>
      <w:pPr>
        <w:ind w:left="720" w:hanging="360"/>
      </w:pPr>
      <w:rPr>
        <w:rFonts w:ascii="Arial" w:eastAsiaTheme="minorEastAsia" w:hAnsi="Arial"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C020D3"/>
    <w:multiLevelType w:val="hybridMultilevel"/>
    <w:tmpl w:val="4364C3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7F624EC"/>
    <w:multiLevelType w:val="hybridMultilevel"/>
    <w:tmpl w:val="7940E8C4"/>
    <w:lvl w:ilvl="0" w:tplc="B1CEC6CE">
      <w:start w:val="71"/>
      <w:numFmt w:val="bullet"/>
      <w:lvlText w:val="-"/>
      <w:lvlJc w:val="left"/>
      <w:pPr>
        <w:ind w:left="720" w:hanging="360"/>
      </w:pPr>
      <w:rPr>
        <w:rFonts w:ascii="Calibri" w:eastAsiaTheme="minorEastAsia" w:hAnsi="Calibri"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FA6886"/>
    <w:multiLevelType w:val="hybridMultilevel"/>
    <w:tmpl w:val="8EEEE124"/>
    <w:lvl w:ilvl="0" w:tplc="CA363480">
      <w:start w:val="2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46530C"/>
    <w:multiLevelType w:val="hybridMultilevel"/>
    <w:tmpl w:val="8E2A7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C35334"/>
    <w:multiLevelType w:val="hybridMultilevel"/>
    <w:tmpl w:val="631EE8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23"/>
  </w:num>
  <w:num w:numId="3">
    <w:abstractNumId w:val="3"/>
  </w:num>
  <w:num w:numId="4">
    <w:abstractNumId w:val="14"/>
  </w:num>
  <w:num w:numId="5">
    <w:abstractNumId w:val="20"/>
  </w:num>
  <w:num w:numId="6">
    <w:abstractNumId w:val="5"/>
  </w:num>
  <w:num w:numId="7">
    <w:abstractNumId w:val="8"/>
  </w:num>
  <w:num w:numId="8">
    <w:abstractNumId w:val="0"/>
  </w:num>
  <w:num w:numId="9">
    <w:abstractNumId w:val="19"/>
  </w:num>
  <w:num w:numId="10">
    <w:abstractNumId w:val="18"/>
  </w:num>
  <w:num w:numId="11">
    <w:abstractNumId w:val="24"/>
  </w:num>
  <w:num w:numId="12">
    <w:abstractNumId w:val="17"/>
  </w:num>
  <w:num w:numId="13">
    <w:abstractNumId w:val="22"/>
  </w:num>
  <w:num w:numId="14">
    <w:abstractNumId w:val="6"/>
  </w:num>
  <w:num w:numId="15">
    <w:abstractNumId w:val="7"/>
  </w:num>
  <w:num w:numId="16">
    <w:abstractNumId w:val="11"/>
  </w:num>
  <w:num w:numId="17">
    <w:abstractNumId w:val="13"/>
  </w:num>
  <w:num w:numId="18">
    <w:abstractNumId w:val="2"/>
  </w:num>
  <w:num w:numId="19">
    <w:abstractNumId w:val="1"/>
  </w:num>
  <w:num w:numId="20">
    <w:abstractNumId w:val="10"/>
  </w:num>
  <w:num w:numId="21">
    <w:abstractNumId w:val="21"/>
  </w:num>
  <w:num w:numId="22">
    <w:abstractNumId w:val="15"/>
  </w:num>
  <w:num w:numId="23">
    <w:abstractNumId w:val="12"/>
  </w:num>
  <w:num w:numId="24">
    <w:abstractNumId w:val="4"/>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6B7D79"/>
    <w:rsid w:val="00003485"/>
    <w:rsid w:val="000054D4"/>
    <w:rsid w:val="00006E4F"/>
    <w:rsid w:val="00035ABE"/>
    <w:rsid w:val="000377CB"/>
    <w:rsid w:val="00040BC7"/>
    <w:rsid w:val="00045F34"/>
    <w:rsid w:val="000479D6"/>
    <w:rsid w:val="000560AB"/>
    <w:rsid w:val="000573EF"/>
    <w:rsid w:val="00066AC5"/>
    <w:rsid w:val="0007465A"/>
    <w:rsid w:val="00083FD6"/>
    <w:rsid w:val="00084805"/>
    <w:rsid w:val="00084ABC"/>
    <w:rsid w:val="000B36F8"/>
    <w:rsid w:val="000B3E4D"/>
    <w:rsid w:val="000C7939"/>
    <w:rsid w:val="000D08C8"/>
    <w:rsid w:val="000E19D5"/>
    <w:rsid w:val="000F2DC2"/>
    <w:rsid w:val="00100988"/>
    <w:rsid w:val="0010332A"/>
    <w:rsid w:val="001058B9"/>
    <w:rsid w:val="00112FBB"/>
    <w:rsid w:val="00130E2F"/>
    <w:rsid w:val="001465A7"/>
    <w:rsid w:val="0015096E"/>
    <w:rsid w:val="001522C4"/>
    <w:rsid w:val="00152600"/>
    <w:rsid w:val="00160102"/>
    <w:rsid w:val="00167158"/>
    <w:rsid w:val="00174562"/>
    <w:rsid w:val="00184607"/>
    <w:rsid w:val="001A2ACD"/>
    <w:rsid w:val="001A718F"/>
    <w:rsid w:val="001B6C4E"/>
    <w:rsid w:val="001C3CD8"/>
    <w:rsid w:val="001D3735"/>
    <w:rsid w:val="001D4766"/>
    <w:rsid w:val="001D67DE"/>
    <w:rsid w:val="001D6E73"/>
    <w:rsid w:val="001E0336"/>
    <w:rsid w:val="001E0A18"/>
    <w:rsid w:val="001E65E9"/>
    <w:rsid w:val="001F2EE8"/>
    <w:rsid w:val="00203257"/>
    <w:rsid w:val="00220686"/>
    <w:rsid w:val="0022102F"/>
    <w:rsid w:val="00221EBC"/>
    <w:rsid w:val="0024316A"/>
    <w:rsid w:val="002451FB"/>
    <w:rsid w:val="00245B96"/>
    <w:rsid w:val="00245EF8"/>
    <w:rsid w:val="00247E59"/>
    <w:rsid w:val="0025735A"/>
    <w:rsid w:val="00261B79"/>
    <w:rsid w:val="0028748F"/>
    <w:rsid w:val="00294F08"/>
    <w:rsid w:val="002A0F3D"/>
    <w:rsid w:val="002B1B28"/>
    <w:rsid w:val="002B577C"/>
    <w:rsid w:val="002C120B"/>
    <w:rsid w:val="002C26A5"/>
    <w:rsid w:val="002C35DD"/>
    <w:rsid w:val="002C3DA0"/>
    <w:rsid w:val="002C5CE5"/>
    <w:rsid w:val="002C6199"/>
    <w:rsid w:val="002D1A53"/>
    <w:rsid w:val="002D3D64"/>
    <w:rsid w:val="002D5FC6"/>
    <w:rsid w:val="002E0594"/>
    <w:rsid w:val="002E1298"/>
    <w:rsid w:val="002E6C3F"/>
    <w:rsid w:val="002F2362"/>
    <w:rsid w:val="002F7123"/>
    <w:rsid w:val="003027A4"/>
    <w:rsid w:val="003040A7"/>
    <w:rsid w:val="003115F1"/>
    <w:rsid w:val="003141DB"/>
    <w:rsid w:val="00321CC6"/>
    <w:rsid w:val="003233AB"/>
    <w:rsid w:val="003413AB"/>
    <w:rsid w:val="00343E30"/>
    <w:rsid w:val="003606D4"/>
    <w:rsid w:val="003613E1"/>
    <w:rsid w:val="003802E0"/>
    <w:rsid w:val="00380332"/>
    <w:rsid w:val="003805E3"/>
    <w:rsid w:val="0038087B"/>
    <w:rsid w:val="0038663E"/>
    <w:rsid w:val="003A63A8"/>
    <w:rsid w:val="003A6DEC"/>
    <w:rsid w:val="003B16E2"/>
    <w:rsid w:val="003B67BF"/>
    <w:rsid w:val="003C180E"/>
    <w:rsid w:val="003C2796"/>
    <w:rsid w:val="003C5BF3"/>
    <w:rsid w:val="003E159F"/>
    <w:rsid w:val="003E34DF"/>
    <w:rsid w:val="003F7E48"/>
    <w:rsid w:val="00400154"/>
    <w:rsid w:val="00403879"/>
    <w:rsid w:val="00405BD1"/>
    <w:rsid w:val="004106D7"/>
    <w:rsid w:val="004158EF"/>
    <w:rsid w:val="00421188"/>
    <w:rsid w:val="00433938"/>
    <w:rsid w:val="00442978"/>
    <w:rsid w:val="0044731E"/>
    <w:rsid w:val="00453021"/>
    <w:rsid w:val="0045329A"/>
    <w:rsid w:val="00476B14"/>
    <w:rsid w:val="00477B30"/>
    <w:rsid w:val="0048702D"/>
    <w:rsid w:val="00487F5B"/>
    <w:rsid w:val="0049427E"/>
    <w:rsid w:val="0049488F"/>
    <w:rsid w:val="004A34DA"/>
    <w:rsid w:val="004B2189"/>
    <w:rsid w:val="004B3FAE"/>
    <w:rsid w:val="004B5A44"/>
    <w:rsid w:val="004B609D"/>
    <w:rsid w:val="004B672F"/>
    <w:rsid w:val="004B6F98"/>
    <w:rsid w:val="004C036B"/>
    <w:rsid w:val="004C321C"/>
    <w:rsid w:val="004E1E67"/>
    <w:rsid w:val="004E2505"/>
    <w:rsid w:val="004F119C"/>
    <w:rsid w:val="004F6BEC"/>
    <w:rsid w:val="005019BF"/>
    <w:rsid w:val="00514BC5"/>
    <w:rsid w:val="00521883"/>
    <w:rsid w:val="00535625"/>
    <w:rsid w:val="005361B2"/>
    <w:rsid w:val="0053745F"/>
    <w:rsid w:val="00552237"/>
    <w:rsid w:val="00554239"/>
    <w:rsid w:val="00554D8C"/>
    <w:rsid w:val="005565ED"/>
    <w:rsid w:val="00557253"/>
    <w:rsid w:val="0056002C"/>
    <w:rsid w:val="00565296"/>
    <w:rsid w:val="0056740A"/>
    <w:rsid w:val="00581114"/>
    <w:rsid w:val="005A29B2"/>
    <w:rsid w:val="005A2C25"/>
    <w:rsid w:val="005A3E12"/>
    <w:rsid w:val="005B25ED"/>
    <w:rsid w:val="005C759F"/>
    <w:rsid w:val="005C7D64"/>
    <w:rsid w:val="005E2428"/>
    <w:rsid w:val="00603C88"/>
    <w:rsid w:val="006115C5"/>
    <w:rsid w:val="00613A7B"/>
    <w:rsid w:val="00637900"/>
    <w:rsid w:val="00642EF8"/>
    <w:rsid w:val="006440AD"/>
    <w:rsid w:val="00645F74"/>
    <w:rsid w:val="0065605A"/>
    <w:rsid w:val="00672FAD"/>
    <w:rsid w:val="0067588B"/>
    <w:rsid w:val="00676770"/>
    <w:rsid w:val="00676F09"/>
    <w:rsid w:val="0068193A"/>
    <w:rsid w:val="00682A84"/>
    <w:rsid w:val="00686F8B"/>
    <w:rsid w:val="006A0476"/>
    <w:rsid w:val="006A1D58"/>
    <w:rsid w:val="006B7D79"/>
    <w:rsid w:val="006C6066"/>
    <w:rsid w:val="006D2BCC"/>
    <w:rsid w:val="006D3C31"/>
    <w:rsid w:val="006E3DB1"/>
    <w:rsid w:val="006E4F15"/>
    <w:rsid w:val="006E6EEA"/>
    <w:rsid w:val="006F0CBB"/>
    <w:rsid w:val="006F33BE"/>
    <w:rsid w:val="00703226"/>
    <w:rsid w:val="00707587"/>
    <w:rsid w:val="00735384"/>
    <w:rsid w:val="007414DB"/>
    <w:rsid w:val="007426C8"/>
    <w:rsid w:val="007522DD"/>
    <w:rsid w:val="00752B7A"/>
    <w:rsid w:val="00767AA1"/>
    <w:rsid w:val="00770AA3"/>
    <w:rsid w:val="00770B6A"/>
    <w:rsid w:val="00774F01"/>
    <w:rsid w:val="00775794"/>
    <w:rsid w:val="00793357"/>
    <w:rsid w:val="00795817"/>
    <w:rsid w:val="007962B1"/>
    <w:rsid w:val="007A4EB3"/>
    <w:rsid w:val="007B157F"/>
    <w:rsid w:val="007B1FD4"/>
    <w:rsid w:val="007C39F3"/>
    <w:rsid w:val="007E072F"/>
    <w:rsid w:val="007E313D"/>
    <w:rsid w:val="007F0280"/>
    <w:rsid w:val="007F3023"/>
    <w:rsid w:val="007F500C"/>
    <w:rsid w:val="00804FC7"/>
    <w:rsid w:val="00811F5A"/>
    <w:rsid w:val="00812910"/>
    <w:rsid w:val="008142E5"/>
    <w:rsid w:val="008261C7"/>
    <w:rsid w:val="008267D8"/>
    <w:rsid w:val="008325E5"/>
    <w:rsid w:val="00836F8D"/>
    <w:rsid w:val="00840579"/>
    <w:rsid w:val="00846BDE"/>
    <w:rsid w:val="00853E11"/>
    <w:rsid w:val="00857E5B"/>
    <w:rsid w:val="008628CA"/>
    <w:rsid w:val="008636E6"/>
    <w:rsid w:val="0086759B"/>
    <w:rsid w:val="008760A6"/>
    <w:rsid w:val="008B4E26"/>
    <w:rsid w:val="008D199A"/>
    <w:rsid w:val="008D48EF"/>
    <w:rsid w:val="008D600D"/>
    <w:rsid w:val="008D74AC"/>
    <w:rsid w:val="008D7CAB"/>
    <w:rsid w:val="008E34D1"/>
    <w:rsid w:val="008E76C4"/>
    <w:rsid w:val="008F430B"/>
    <w:rsid w:val="00902B75"/>
    <w:rsid w:val="0090623D"/>
    <w:rsid w:val="00907144"/>
    <w:rsid w:val="00911320"/>
    <w:rsid w:val="00915EC2"/>
    <w:rsid w:val="00922960"/>
    <w:rsid w:val="00923BFF"/>
    <w:rsid w:val="00930312"/>
    <w:rsid w:val="009335E6"/>
    <w:rsid w:val="00940B55"/>
    <w:rsid w:val="009433AD"/>
    <w:rsid w:val="00945C59"/>
    <w:rsid w:val="00945DED"/>
    <w:rsid w:val="009576CA"/>
    <w:rsid w:val="009600AC"/>
    <w:rsid w:val="00982A56"/>
    <w:rsid w:val="00983660"/>
    <w:rsid w:val="00986BAF"/>
    <w:rsid w:val="009919B7"/>
    <w:rsid w:val="0099611C"/>
    <w:rsid w:val="00996F0E"/>
    <w:rsid w:val="009A390C"/>
    <w:rsid w:val="009B5B19"/>
    <w:rsid w:val="009C1411"/>
    <w:rsid w:val="009C30BD"/>
    <w:rsid w:val="009D7362"/>
    <w:rsid w:val="009E1AA2"/>
    <w:rsid w:val="009E45AA"/>
    <w:rsid w:val="009F7445"/>
    <w:rsid w:val="00A126C3"/>
    <w:rsid w:val="00A17647"/>
    <w:rsid w:val="00A22851"/>
    <w:rsid w:val="00A27500"/>
    <w:rsid w:val="00A3136F"/>
    <w:rsid w:val="00A31595"/>
    <w:rsid w:val="00A31F50"/>
    <w:rsid w:val="00A341C3"/>
    <w:rsid w:val="00A44EED"/>
    <w:rsid w:val="00A56918"/>
    <w:rsid w:val="00A57BCC"/>
    <w:rsid w:val="00A60487"/>
    <w:rsid w:val="00A657F2"/>
    <w:rsid w:val="00A67E45"/>
    <w:rsid w:val="00A71892"/>
    <w:rsid w:val="00A7661C"/>
    <w:rsid w:val="00A8170D"/>
    <w:rsid w:val="00A83119"/>
    <w:rsid w:val="00A84A68"/>
    <w:rsid w:val="00A943CC"/>
    <w:rsid w:val="00A97D1D"/>
    <w:rsid w:val="00AA265E"/>
    <w:rsid w:val="00AA472F"/>
    <w:rsid w:val="00AA7151"/>
    <w:rsid w:val="00AB1BA7"/>
    <w:rsid w:val="00AB58BE"/>
    <w:rsid w:val="00AB7A13"/>
    <w:rsid w:val="00AC08B6"/>
    <w:rsid w:val="00AC6015"/>
    <w:rsid w:val="00AD23B6"/>
    <w:rsid w:val="00AD7B39"/>
    <w:rsid w:val="00AD7C05"/>
    <w:rsid w:val="00AE0055"/>
    <w:rsid w:val="00AE5BD0"/>
    <w:rsid w:val="00AF412F"/>
    <w:rsid w:val="00AF4755"/>
    <w:rsid w:val="00AF784C"/>
    <w:rsid w:val="00AF78B1"/>
    <w:rsid w:val="00B0123B"/>
    <w:rsid w:val="00B05AE9"/>
    <w:rsid w:val="00B30D05"/>
    <w:rsid w:val="00B35A54"/>
    <w:rsid w:val="00B37C44"/>
    <w:rsid w:val="00B54553"/>
    <w:rsid w:val="00B5576B"/>
    <w:rsid w:val="00B61814"/>
    <w:rsid w:val="00B70335"/>
    <w:rsid w:val="00B87A62"/>
    <w:rsid w:val="00B91CBF"/>
    <w:rsid w:val="00BC3A97"/>
    <w:rsid w:val="00BE0A02"/>
    <w:rsid w:val="00BE3DA0"/>
    <w:rsid w:val="00BE4256"/>
    <w:rsid w:val="00BE5FD8"/>
    <w:rsid w:val="00BF0311"/>
    <w:rsid w:val="00C01D2F"/>
    <w:rsid w:val="00C1146F"/>
    <w:rsid w:val="00C315AE"/>
    <w:rsid w:val="00C41E08"/>
    <w:rsid w:val="00C56C3C"/>
    <w:rsid w:val="00C6719B"/>
    <w:rsid w:val="00C75869"/>
    <w:rsid w:val="00C857C4"/>
    <w:rsid w:val="00C963D4"/>
    <w:rsid w:val="00C979C7"/>
    <w:rsid w:val="00CA0B2B"/>
    <w:rsid w:val="00CA6413"/>
    <w:rsid w:val="00CB1446"/>
    <w:rsid w:val="00CC0658"/>
    <w:rsid w:val="00CC2EE1"/>
    <w:rsid w:val="00CD0497"/>
    <w:rsid w:val="00CF4007"/>
    <w:rsid w:val="00CF7BFD"/>
    <w:rsid w:val="00D0111A"/>
    <w:rsid w:val="00D03146"/>
    <w:rsid w:val="00D21FAF"/>
    <w:rsid w:val="00D2297D"/>
    <w:rsid w:val="00D34EF7"/>
    <w:rsid w:val="00D628E1"/>
    <w:rsid w:val="00D720EF"/>
    <w:rsid w:val="00D7703F"/>
    <w:rsid w:val="00D83770"/>
    <w:rsid w:val="00D84D8C"/>
    <w:rsid w:val="00D9082C"/>
    <w:rsid w:val="00D90CDF"/>
    <w:rsid w:val="00DA085E"/>
    <w:rsid w:val="00DB6DF9"/>
    <w:rsid w:val="00DB7B57"/>
    <w:rsid w:val="00DC0A69"/>
    <w:rsid w:val="00DC2358"/>
    <w:rsid w:val="00DE36A7"/>
    <w:rsid w:val="00DE53E8"/>
    <w:rsid w:val="00E05209"/>
    <w:rsid w:val="00E209AD"/>
    <w:rsid w:val="00E219F6"/>
    <w:rsid w:val="00E26479"/>
    <w:rsid w:val="00E336F1"/>
    <w:rsid w:val="00E3532E"/>
    <w:rsid w:val="00E36BBB"/>
    <w:rsid w:val="00E43672"/>
    <w:rsid w:val="00E4554B"/>
    <w:rsid w:val="00E467D1"/>
    <w:rsid w:val="00E54CF6"/>
    <w:rsid w:val="00E721A7"/>
    <w:rsid w:val="00E776EC"/>
    <w:rsid w:val="00E83DA5"/>
    <w:rsid w:val="00E9369D"/>
    <w:rsid w:val="00EA2761"/>
    <w:rsid w:val="00EA75AF"/>
    <w:rsid w:val="00EB4198"/>
    <w:rsid w:val="00EC6947"/>
    <w:rsid w:val="00ED10E7"/>
    <w:rsid w:val="00ED1F27"/>
    <w:rsid w:val="00ED247E"/>
    <w:rsid w:val="00ED6E41"/>
    <w:rsid w:val="00EF11C3"/>
    <w:rsid w:val="00EF476C"/>
    <w:rsid w:val="00F00138"/>
    <w:rsid w:val="00F0426A"/>
    <w:rsid w:val="00F1107B"/>
    <w:rsid w:val="00F11408"/>
    <w:rsid w:val="00F23E84"/>
    <w:rsid w:val="00F273B5"/>
    <w:rsid w:val="00F30805"/>
    <w:rsid w:val="00F426A9"/>
    <w:rsid w:val="00F43FC0"/>
    <w:rsid w:val="00F527AD"/>
    <w:rsid w:val="00F718C0"/>
    <w:rsid w:val="00F71BF5"/>
    <w:rsid w:val="00F82A7C"/>
    <w:rsid w:val="00F859C7"/>
    <w:rsid w:val="00FA074A"/>
    <w:rsid w:val="00FA088C"/>
    <w:rsid w:val="00FB1A09"/>
    <w:rsid w:val="00FB4440"/>
    <w:rsid w:val="00FB4503"/>
    <w:rsid w:val="00FC0968"/>
    <w:rsid w:val="00FC5659"/>
    <w:rsid w:val="00FD042B"/>
    <w:rsid w:val="00FE3905"/>
    <w:rsid w:val="00FE4150"/>
    <w:rsid w:val="00FF345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Courier New"/>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D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D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7D79"/>
    <w:pPr>
      <w:ind w:left="720"/>
      <w:contextualSpacing/>
    </w:pPr>
  </w:style>
  <w:style w:type="character" w:styleId="Hyperlink">
    <w:name w:val="Hyperlink"/>
    <w:basedOn w:val="DefaultParagraphFont"/>
    <w:uiPriority w:val="99"/>
    <w:unhideWhenUsed/>
    <w:rsid w:val="00F30805"/>
    <w:rPr>
      <w:color w:val="0000FF" w:themeColor="hyperlink"/>
      <w:u w:val="single"/>
    </w:rPr>
  </w:style>
  <w:style w:type="paragraph" w:styleId="NoSpacing">
    <w:name w:val="No Spacing"/>
    <w:uiPriority w:val="1"/>
    <w:qFormat/>
    <w:rsid w:val="00F43FC0"/>
  </w:style>
  <w:style w:type="character" w:styleId="FollowedHyperlink">
    <w:name w:val="FollowedHyperlink"/>
    <w:basedOn w:val="DefaultParagraphFont"/>
    <w:uiPriority w:val="99"/>
    <w:semiHidden/>
    <w:unhideWhenUsed/>
    <w:rsid w:val="00F43FC0"/>
    <w:rPr>
      <w:color w:val="800080" w:themeColor="followedHyperlink"/>
      <w:u w:val="single"/>
    </w:rPr>
  </w:style>
  <w:style w:type="paragraph" w:styleId="Header">
    <w:name w:val="header"/>
    <w:basedOn w:val="Normal"/>
    <w:link w:val="HeaderChar"/>
    <w:uiPriority w:val="99"/>
    <w:unhideWhenUsed/>
    <w:rsid w:val="003613E1"/>
    <w:pPr>
      <w:tabs>
        <w:tab w:val="center" w:pos="4320"/>
        <w:tab w:val="right" w:pos="8640"/>
      </w:tabs>
    </w:pPr>
  </w:style>
  <w:style w:type="character" w:customStyle="1" w:styleId="HeaderChar">
    <w:name w:val="Header Char"/>
    <w:basedOn w:val="DefaultParagraphFont"/>
    <w:link w:val="Header"/>
    <w:uiPriority w:val="99"/>
    <w:rsid w:val="003613E1"/>
  </w:style>
  <w:style w:type="paragraph" w:styleId="Footer">
    <w:name w:val="footer"/>
    <w:basedOn w:val="Normal"/>
    <w:link w:val="FooterChar"/>
    <w:uiPriority w:val="99"/>
    <w:unhideWhenUsed/>
    <w:rsid w:val="003613E1"/>
    <w:pPr>
      <w:tabs>
        <w:tab w:val="center" w:pos="4320"/>
        <w:tab w:val="right" w:pos="8640"/>
      </w:tabs>
    </w:pPr>
  </w:style>
  <w:style w:type="character" w:customStyle="1" w:styleId="FooterChar">
    <w:name w:val="Footer Char"/>
    <w:basedOn w:val="DefaultParagraphFont"/>
    <w:link w:val="Footer"/>
    <w:uiPriority w:val="99"/>
    <w:rsid w:val="003613E1"/>
  </w:style>
  <w:style w:type="character" w:customStyle="1" w:styleId="apple-converted-space">
    <w:name w:val="apple-converted-space"/>
    <w:basedOn w:val="DefaultParagraphFont"/>
    <w:rsid w:val="00F527AD"/>
  </w:style>
  <w:style w:type="paragraph" w:styleId="NormalWeb">
    <w:name w:val="Normal (Web)"/>
    <w:basedOn w:val="Normal"/>
    <w:uiPriority w:val="99"/>
    <w:unhideWhenUsed/>
    <w:rsid w:val="000560AB"/>
    <w:pPr>
      <w:spacing w:before="100" w:beforeAutospacing="1" w:after="100" w:afterAutospacing="1"/>
    </w:pPr>
    <w:rPr>
      <w:rFonts w:ascii="Times New Roman" w:hAnsi="Times New Roman" w:cs="Times New Roman"/>
      <w:lang w:val="en-GB"/>
    </w:rPr>
  </w:style>
  <w:style w:type="paragraph" w:styleId="FootnoteText">
    <w:name w:val="footnote text"/>
    <w:basedOn w:val="Normal"/>
    <w:link w:val="FootnoteTextChar"/>
    <w:uiPriority w:val="99"/>
    <w:unhideWhenUsed/>
    <w:rsid w:val="008E34D1"/>
    <w:rPr>
      <w:sz w:val="24"/>
      <w:szCs w:val="24"/>
    </w:rPr>
  </w:style>
  <w:style w:type="character" w:customStyle="1" w:styleId="FootnoteTextChar">
    <w:name w:val="Footnote Text Char"/>
    <w:basedOn w:val="DefaultParagraphFont"/>
    <w:link w:val="FootnoteText"/>
    <w:uiPriority w:val="99"/>
    <w:rsid w:val="008E34D1"/>
    <w:rPr>
      <w:sz w:val="24"/>
      <w:szCs w:val="24"/>
    </w:rPr>
  </w:style>
  <w:style w:type="character" w:styleId="FootnoteReference">
    <w:name w:val="footnote reference"/>
    <w:basedOn w:val="DefaultParagraphFont"/>
    <w:uiPriority w:val="99"/>
    <w:unhideWhenUsed/>
    <w:rsid w:val="008E34D1"/>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Courier New"/>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D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D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7D79"/>
    <w:pPr>
      <w:ind w:left="720"/>
      <w:contextualSpacing/>
    </w:pPr>
  </w:style>
  <w:style w:type="character" w:styleId="Hyperlink">
    <w:name w:val="Hyperlink"/>
    <w:basedOn w:val="DefaultParagraphFont"/>
    <w:uiPriority w:val="99"/>
    <w:unhideWhenUsed/>
    <w:rsid w:val="00F30805"/>
    <w:rPr>
      <w:color w:val="0000FF" w:themeColor="hyperlink"/>
      <w:u w:val="single"/>
    </w:rPr>
  </w:style>
  <w:style w:type="paragraph" w:styleId="NoSpacing">
    <w:name w:val="No Spacing"/>
    <w:uiPriority w:val="1"/>
    <w:qFormat/>
    <w:rsid w:val="00F43FC0"/>
  </w:style>
  <w:style w:type="character" w:styleId="FollowedHyperlink">
    <w:name w:val="FollowedHyperlink"/>
    <w:basedOn w:val="DefaultParagraphFont"/>
    <w:uiPriority w:val="99"/>
    <w:semiHidden/>
    <w:unhideWhenUsed/>
    <w:rsid w:val="00F43FC0"/>
    <w:rPr>
      <w:color w:val="800080" w:themeColor="followedHyperlink"/>
      <w:u w:val="single"/>
    </w:rPr>
  </w:style>
  <w:style w:type="paragraph" w:styleId="Header">
    <w:name w:val="header"/>
    <w:basedOn w:val="Normal"/>
    <w:link w:val="HeaderChar"/>
    <w:uiPriority w:val="99"/>
    <w:unhideWhenUsed/>
    <w:rsid w:val="003613E1"/>
    <w:pPr>
      <w:tabs>
        <w:tab w:val="center" w:pos="4320"/>
        <w:tab w:val="right" w:pos="8640"/>
      </w:tabs>
    </w:pPr>
  </w:style>
  <w:style w:type="character" w:customStyle="1" w:styleId="HeaderChar">
    <w:name w:val="Header Char"/>
    <w:basedOn w:val="DefaultParagraphFont"/>
    <w:link w:val="Header"/>
    <w:uiPriority w:val="99"/>
    <w:rsid w:val="003613E1"/>
  </w:style>
  <w:style w:type="paragraph" w:styleId="Footer">
    <w:name w:val="footer"/>
    <w:basedOn w:val="Normal"/>
    <w:link w:val="FooterChar"/>
    <w:uiPriority w:val="99"/>
    <w:unhideWhenUsed/>
    <w:rsid w:val="003613E1"/>
    <w:pPr>
      <w:tabs>
        <w:tab w:val="center" w:pos="4320"/>
        <w:tab w:val="right" w:pos="8640"/>
      </w:tabs>
    </w:pPr>
  </w:style>
  <w:style w:type="character" w:customStyle="1" w:styleId="FooterChar">
    <w:name w:val="Footer Char"/>
    <w:basedOn w:val="DefaultParagraphFont"/>
    <w:link w:val="Footer"/>
    <w:uiPriority w:val="99"/>
    <w:rsid w:val="003613E1"/>
  </w:style>
  <w:style w:type="character" w:customStyle="1" w:styleId="apple-converted-space">
    <w:name w:val="apple-converted-space"/>
    <w:basedOn w:val="DefaultParagraphFont"/>
    <w:rsid w:val="00F527AD"/>
  </w:style>
  <w:style w:type="paragraph" w:styleId="NormalWeb">
    <w:name w:val="Normal (Web)"/>
    <w:basedOn w:val="Normal"/>
    <w:uiPriority w:val="99"/>
    <w:unhideWhenUsed/>
    <w:rsid w:val="000560AB"/>
    <w:pPr>
      <w:spacing w:before="100" w:beforeAutospacing="1" w:after="100" w:afterAutospacing="1"/>
    </w:pPr>
    <w:rPr>
      <w:rFonts w:ascii="Times New Roman" w:hAnsi="Times New Roman" w:cs="Times New Roman"/>
      <w:lang w:val="en-GB"/>
    </w:rPr>
  </w:style>
  <w:style w:type="paragraph" w:styleId="FootnoteText">
    <w:name w:val="footnote text"/>
    <w:basedOn w:val="Normal"/>
    <w:link w:val="FootnoteTextChar"/>
    <w:uiPriority w:val="99"/>
    <w:unhideWhenUsed/>
    <w:rsid w:val="008E34D1"/>
    <w:rPr>
      <w:sz w:val="24"/>
      <w:szCs w:val="24"/>
    </w:rPr>
  </w:style>
  <w:style w:type="character" w:customStyle="1" w:styleId="FootnoteTextChar">
    <w:name w:val="Footnote Text Char"/>
    <w:basedOn w:val="DefaultParagraphFont"/>
    <w:link w:val="FootnoteText"/>
    <w:uiPriority w:val="99"/>
    <w:rsid w:val="008E34D1"/>
    <w:rPr>
      <w:sz w:val="24"/>
      <w:szCs w:val="24"/>
    </w:rPr>
  </w:style>
  <w:style w:type="character" w:styleId="FootnoteReference">
    <w:name w:val="footnote reference"/>
    <w:basedOn w:val="DefaultParagraphFont"/>
    <w:uiPriority w:val="99"/>
    <w:unhideWhenUsed/>
    <w:rsid w:val="008E34D1"/>
    <w:rPr>
      <w:vertAlign w:val="superscript"/>
    </w:rPr>
  </w:style>
</w:styles>
</file>

<file path=word/webSettings.xml><?xml version="1.0" encoding="utf-8"?>
<w:webSettings xmlns:r="http://schemas.openxmlformats.org/officeDocument/2006/relationships" xmlns:w="http://schemas.openxmlformats.org/wordprocessingml/2006/main">
  <w:divs>
    <w:div w:id="128131229">
      <w:bodyDiv w:val="1"/>
      <w:marLeft w:val="0"/>
      <w:marRight w:val="0"/>
      <w:marTop w:val="0"/>
      <w:marBottom w:val="0"/>
      <w:divBdr>
        <w:top w:val="none" w:sz="0" w:space="0" w:color="auto"/>
        <w:left w:val="none" w:sz="0" w:space="0" w:color="auto"/>
        <w:bottom w:val="none" w:sz="0" w:space="0" w:color="auto"/>
        <w:right w:val="none" w:sz="0" w:space="0" w:color="auto"/>
      </w:divBdr>
    </w:div>
    <w:div w:id="351804759">
      <w:bodyDiv w:val="1"/>
      <w:marLeft w:val="0"/>
      <w:marRight w:val="0"/>
      <w:marTop w:val="0"/>
      <w:marBottom w:val="0"/>
      <w:divBdr>
        <w:top w:val="none" w:sz="0" w:space="0" w:color="auto"/>
        <w:left w:val="none" w:sz="0" w:space="0" w:color="auto"/>
        <w:bottom w:val="none" w:sz="0" w:space="0" w:color="auto"/>
        <w:right w:val="none" w:sz="0" w:space="0" w:color="auto"/>
      </w:divBdr>
    </w:div>
    <w:div w:id="663050677">
      <w:bodyDiv w:val="1"/>
      <w:marLeft w:val="0"/>
      <w:marRight w:val="0"/>
      <w:marTop w:val="0"/>
      <w:marBottom w:val="0"/>
      <w:divBdr>
        <w:top w:val="none" w:sz="0" w:space="0" w:color="auto"/>
        <w:left w:val="none" w:sz="0" w:space="0" w:color="auto"/>
        <w:bottom w:val="none" w:sz="0" w:space="0" w:color="auto"/>
        <w:right w:val="none" w:sz="0" w:space="0" w:color="auto"/>
      </w:divBdr>
    </w:div>
    <w:div w:id="1749308517">
      <w:bodyDiv w:val="1"/>
      <w:marLeft w:val="0"/>
      <w:marRight w:val="0"/>
      <w:marTop w:val="0"/>
      <w:marBottom w:val="0"/>
      <w:divBdr>
        <w:top w:val="none" w:sz="0" w:space="0" w:color="auto"/>
        <w:left w:val="none" w:sz="0" w:space="0" w:color="auto"/>
        <w:bottom w:val="none" w:sz="0" w:space="0" w:color="auto"/>
        <w:right w:val="none" w:sz="0" w:space="0" w:color="auto"/>
      </w:divBdr>
    </w:div>
    <w:div w:id="1820883916">
      <w:bodyDiv w:val="1"/>
      <w:marLeft w:val="0"/>
      <w:marRight w:val="0"/>
      <w:marTop w:val="0"/>
      <w:marBottom w:val="0"/>
      <w:divBdr>
        <w:top w:val="none" w:sz="0" w:space="0" w:color="auto"/>
        <w:left w:val="none" w:sz="0" w:space="0" w:color="auto"/>
        <w:bottom w:val="none" w:sz="0" w:space="0" w:color="auto"/>
        <w:right w:val="none" w:sz="0" w:space="0" w:color="auto"/>
      </w:divBdr>
    </w:div>
    <w:div w:id="1861239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atfedparks.org.uk"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parkscommunity.org.uk/betterfriends/" TargetMode="External"/><Relationship Id="rId4" Type="http://schemas.openxmlformats.org/officeDocument/2006/relationships/settings" Target="settings.xml"/><Relationship Id="rId9" Type="http://schemas.openxmlformats.org/officeDocument/2006/relationships/hyperlink" Target="https://parkscommunity.org.uk"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parksmanagementforum.co.uk" TargetMode="External"/><Relationship Id="rId1" Type="http://schemas.openxmlformats.org/officeDocument/2006/relationships/hyperlink" Target="https://www.theparksalliance.org/the-parks-alliance-and-landscape-institute-unite-to-create-a-stronger-voice-for-par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E2159-B3D6-764B-BA9D-3C975CC2D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6</Pages>
  <Words>1917</Words>
  <Characters>10932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Sharp</dc:creator>
  <cp:lastModifiedBy>Dave</cp:lastModifiedBy>
  <cp:revision>7</cp:revision>
  <cp:lastPrinted>2022-08-23T17:42:00Z</cp:lastPrinted>
  <dcterms:created xsi:type="dcterms:W3CDTF">2021-05-24T20:37:00Z</dcterms:created>
  <dcterms:modified xsi:type="dcterms:W3CDTF">2022-08-23T17:44:00Z</dcterms:modified>
</cp:coreProperties>
</file>